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7121" w:rsidRPr="00C6314A" w:rsidRDefault="002C7AFD" w:rsidP="00955613">
      <w:pPr>
        <w:jc w:val="center"/>
        <w:rPr>
          <w:b/>
          <w:bCs/>
          <w:sz w:val="36"/>
          <w:szCs w:val="36"/>
        </w:rPr>
      </w:pPr>
      <w:proofErr w:type="spellStart"/>
      <w:r w:rsidRPr="00C6314A">
        <w:rPr>
          <w:b/>
          <w:bCs/>
          <w:sz w:val="36"/>
          <w:szCs w:val="36"/>
        </w:rPr>
        <w:t>iKomet</w:t>
      </w:r>
      <w:proofErr w:type="spellEnd"/>
      <w:r w:rsidRPr="00C6314A">
        <w:rPr>
          <w:b/>
          <w:bCs/>
          <w:sz w:val="36"/>
          <w:szCs w:val="36"/>
        </w:rPr>
        <w:t xml:space="preserve"> svarstexter</w:t>
      </w:r>
    </w:p>
    <w:p w:rsidR="002C7AFD" w:rsidRPr="00C6314A" w:rsidRDefault="002C7AFD">
      <w:pPr>
        <w:rPr>
          <w:rFonts w:ascii="Cambria" w:hAnsi="Cambria"/>
          <w:sz w:val="22"/>
          <w:szCs w:val="22"/>
        </w:rPr>
      </w:pPr>
    </w:p>
    <w:p w:rsidR="002C7AFD" w:rsidRPr="00C6314A" w:rsidRDefault="002C7AFD">
      <w:pPr>
        <w:rPr>
          <w:rFonts w:ascii="Cambria" w:hAnsi="Cambria"/>
          <w:sz w:val="22"/>
          <w:szCs w:val="22"/>
        </w:rPr>
      </w:pPr>
      <w:r w:rsidRPr="00C6314A">
        <w:rPr>
          <w:rFonts w:ascii="Cambria" w:hAnsi="Cambria"/>
          <w:sz w:val="22"/>
          <w:szCs w:val="22"/>
        </w:rPr>
        <w:t xml:space="preserve">Detta dokument innehåller de exempel på svarstexter som finns i behandlarguiden till </w:t>
      </w:r>
      <w:proofErr w:type="spellStart"/>
      <w:r w:rsidRPr="00C6314A">
        <w:rPr>
          <w:rFonts w:ascii="Cambria" w:hAnsi="Cambria"/>
          <w:sz w:val="22"/>
          <w:szCs w:val="22"/>
        </w:rPr>
        <w:t>iKomet</w:t>
      </w:r>
      <w:proofErr w:type="spellEnd"/>
      <w:r w:rsidRPr="00C6314A">
        <w:rPr>
          <w:rFonts w:ascii="Cambria" w:hAnsi="Cambria"/>
          <w:sz w:val="22"/>
          <w:szCs w:val="22"/>
        </w:rPr>
        <w:t>, samt en kolumn där du själv kan skriva in dina egna svarstexter.</w:t>
      </w:r>
    </w:p>
    <w:p w:rsidR="002C7AFD" w:rsidRPr="00C6314A" w:rsidRDefault="002C7AFD">
      <w:pPr>
        <w:rPr>
          <w:rFonts w:ascii="Cambria" w:hAnsi="Cambria"/>
          <w:sz w:val="22"/>
          <w:szCs w:val="22"/>
        </w:rPr>
      </w:pPr>
    </w:p>
    <w:p w:rsidR="002C7AFD" w:rsidRPr="00C6314A" w:rsidRDefault="002C7AFD" w:rsidP="002C7AFD">
      <w:pPr>
        <w:spacing w:before="200"/>
        <w:outlineLvl w:val="1"/>
        <w:rPr>
          <w:rFonts w:ascii="Times New Roman" w:eastAsia="Times New Roman" w:hAnsi="Times New Roman" w:cs="Times New Roman"/>
          <w:b/>
          <w:bCs/>
          <w:sz w:val="26"/>
          <w:szCs w:val="26"/>
          <w:lang w:eastAsia="sv-SE"/>
        </w:rPr>
      </w:pPr>
      <w:r w:rsidRPr="00C6314A">
        <w:rPr>
          <w:rFonts w:ascii="Calibri" w:eastAsia="Times New Roman" w:hAnsi="Calibri" w:cs="Calibri"/>
          <w:b/>
          <w:bCs/>
          <w:color w:val="000000"/>
          <w:sz w:val="26"/>
          <w:szCs w:val="26"/>
          <w:lang w:eastAsia="sv-SE"/>
        </w:rPr>
        <w:t>VECKA 1: INTRODUKTIONSAVSNITTET</w:t>
      </w:r>
    </w:p>
    <w:p w:rsidR="002C7AFD" w:rsidRPr="00C6314A" w:rsidRDefault="002C7AFD" w:rsidP="002C7AFD">
      <w:pPr>
        <w:rPr>
          <w:rFonts w:ascii="Times New Roman" w:eastAsia="Times New Roman" w:hAnsi="Times New Roman" w:cs="Times New Roman"/>
          <w:sz w:val="22"/>
          <w:szCs w:val="22"/>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1124"/>
        <w:gridCol w:w="3686"/>
        <w:gridCol w:w="4236"/>
      </w:tblGrid>
      <w:tr w:rsidR="002C7AFD" w:rsidRPr="00C6314A" w:rsidTr="00C6314A">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7AFD" w:rsidRPr="00C6314A" w:rsidRDefault="002C7AFD" w:rsidP="002C7AFD">
            <w:pPr>
              <w:rPr>
                <w:rFonts w:ascii="Times New Roman" w:eastAsia="Times New Roman" w:hAnsi="Times New Roman" w:cs="Times New Roman"/>
                <w:sz w:val="22"/>
                <w:szCs w:val="22"/>
                <w:lang w:eastAsia="sv-SE"/>
              </w:rPr>
            </w:pPr>
            <w:r w:rsidRPr="00C6314A">
              <w:rPr>
                <w:rFonts w:ascii="Cambria" w:eastAsia="Times New Roman" w:hAnsi="Cambria" w:cs="Times New Roman"/>
                <w:b/>
                <w:bCs/>
                <w:color w:val="000000"/>
                <w:sz w:val="22"/>
                <w:szCs w:val="22"/>
                <w:lang w:eastAsia="sv-SE"/>
              </w:rPr>
              <w:t>Kapitel</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7AFD" w:rsidRPr="00C6314A" w:rsidRDefault="002C7AFD" w:rsidP="002C7AFD">
            <w:pPr>
              <w:rPr>
                <w:rFonts w:ascii="Times New Roman" w:eastAsia="Times New Roman" w:hAnsi="Times New Roman" w:cs="Times New Roman"/>
                <w:sz w:val="22"/>
                <w:szCs w:val="22"/>
                <w:lang w:eastAsia="sv-SE"/>
              </w:rPr>
            </w:pPr>
            <w:r w:rsidRPr="00C6314A">
              <w:rPr>
                <w:rFonts w:ascii="Cambria" w:eastAsia="Times New Roman" w:hAnsi="Cambria" w:cs="Times New Roman"/>
                <w:b/>
                <w:bCs/>
                <w:color w:val="000000"/>
                <w:sz w:val="22"/>
                <w:szCs w:val="22"/>
                <w:lang w:eastAsia="sv-SE"/>
              </w:rPr>
              <w:t>Exempel på svarstexter</w:t>
            </w:r>
          </w:p>
        </w:tc>
        <w:tc>
          <w:tcPr>
            <w:tcW w:w="4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7AFD" w:rsidRPr="00C6314A" w:rsidRDefault="002C7AFD" w:rsidP="002C7AFD">
            <w:pPr>
              <w:rPr>
                <w:rFonts w:ascii="Times New Roman" w:eastAsia="Times New Roman" w:hAnsi="Times New Roman" w:cs="Times New Roman"/>
                <w:sz w:val="22"/>
                <w:szCs w:val="22"/>
                <w:lang w:eastAsia="sv-SE"/>
              </w:rPr>
            </w:pPr>
            <w:r w:rsidRPr="00C6314A">
              <w:rPr>
                <w:rFonts w:ascii="Cambria" w:eastAsia="Times New Roman" w:hAnsi="Cambria" w:cs="Times New Roman"/>
                <w:b/>
                <w:bCs/>
                <w:color w:val="000000"/>
                <w:sz w:val="22"/>
                <w:szCs w:val="22"/>
                <w:lang w:eastAsia="sv-SE"/>
              </w:rPr>
              <w:t>Mina svarstexter</w:t>
            </w:r>
          </w:p>
        </w:tc>
      </w:tr>
      <w:tr w:rsidR="002C7AFD" w:rsidRPr="00C6314A" w:rsidTr="00C6314A">
        <w:trPr>
          <w:trHeight w:val="8334"/>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7AFD" w:rsidRPr="00C6314A" w:rsidRDefault="002C7AFD" w:rsidP="002C7AFD">
            <w:pPr>
              <w:rPr>
                <w:rFonts w:ascii="Times New Roman" w:eastAsia="Times New Roman" w:hAnsi="Times New Roman" w:cs="Times New Roman"/>
                <w:sz w:val="22"/>
                <w:szCs w:val="22"/>
                <w:lang w:eastAsia="sv-SE"/>
              </w:rPr>
            </w:pPr>
            <w:r w:rsidRPr="00C6314A">
              <w:rPr>
                <w:rFonts w:ascii="Cambria" w:eastAsia="Times New Roman" w:hAnsi="Cambria" w:cs="Times New Roman"/>
                <w:color w:val="000000"/>
                <w:sz w:val="22"/>
                <w:szCs w:val="22"/>
                <w:lang w:eastAsia="sv-SE"/>
              </w:rPr>
              <w:t>Dina mål</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7AFD" w:rsidRPr="00C6314A" w:rsidRDefault="002C7AFD" w:rsidP="002C7AFD">
            <w:pPr>
              <w:rPr>
                <w:rFonts w:ascii="Times New Roman" w:eastAsia="Times New Roman" w:hAnsi="Times New Roman" w:cs="Times New Roman"/>
                <w:sz w:val="22"/>
                <w:szCs w:val="22"/>
                <w:lang w:eastAsia="sv-SE"/>
              </w:rPr>
            </w:pPr>
            <w:r w:rsidRPr="00C6314A">
              <w:rPr>
                <w:rFonts w:ascii="Cambria" w:eastAsia="Times New Roman" w:hAnsi="Cambria" w:cs="Times New Roman"/>
                <w:b/>
                <w:bCs/>
                <w:i/>
                <w:iCs/>
                <w:color w:val="000000"/>
                <w:sz w:val="22"/>
                <w:szCs w:val="22"/>
                <w:lang w:eastAsia="sv-SE"/>
              </w:rPr>
              <w:t>Om allt ser bra ut:</w:t>
            </w:r>
          </w:p>
          <w:p w:rsidR="002C7AFD" w:rsidRPr="00C6314A" w:rsidRDefault="002C7AFD" w:rsidP="002C7AFD">
            <w:pPr>
              <w:rPr>
                <w:rFonts w:ascii="Times New Roman" w:eastAsia="Times New Roman" w:hAnsi="Times New Roman" w:cs="Times New Roman"/>
                <w:sz w:val="22"/>
                <w:szCs w:val="22"/>
                <w:lang w:eastAsia="sv-SE"/>
              </w:rPr>
            </w:pPr>
            <w:r w:rsidRPr="00C6314A">
              <w:rPr>
                <w:rFonts w:ascii="Cambria" w:eastAsia="Times New Roman" w:hAnsi="Cambria" w:cs="Times New Roman"/>
                <w:color w:val="000000"/>
                <w:sz w:val="22"/>
                <w:szCs w:val="22"/>
                <w:lang w:eastAsia="sv-SE"/>
              </w:rPr>
              <w:t xml:space="preserve">Kul att du nu är igång med </w:t>
            </w:r>
            <w:proofErr w:type="spellStart"/>
            <w:r w:rsidRPr="00C6314A">
              <w:rPr>
                <w:rFonts w:ascii="Cambria" w:eastAsia="Times New Roman" w:hAnsi="Cambria" w:cs="Times New Roman"/>
                <w:color w:val="000000"/>
                <w:sz w:val="22"/>
                <w:szCs w:val="22"/>
                <w:lang w:eastAsia="sv-SE"/>
              </w:rPr>
              <w:t>iKomet</w:t>
            </w:r>
            <w:proofErr w:type="spellEnd"/>
            <w:r w:rsidRPr="00C6314A">
              <w:rPr>
                <w:rFonts w:ascii="Cambria" w:eastAsia="Times New Roman" w:hAnsi="Cambria" w:cs="Times New Roman"/>
                <w:color w:val="000000"/>
                <w:sz w:val="22"/>
                <w:szCs w:val="22"/>
                <w:lang w:eastAsia="sv-SE"/>
              </w:rPr>
              <w:t xml:space="preserve"> och att du funderat över dina mål! Det ser jättebra ut! Det är viktigt för dig att ni ska få till mer aktiviteter tillsammans - en jättefin målsättning och absolut något vi kan arbeta med! Innan avsnitt 3 kommer du få en chans att omformulera dina mål om du vill ändra på något.</w:t>
            </w:r>
          </w:p>
          <w:p w:rsidR="002C7AFD" w:rsidRPr="00C6314A" w:rsidRDefault="002C7AFD" w:rsidP="002C7AFD">
            <w:pPr>
              <w:rPr>
                <w:rFonts w:ascii="Times New Roman" w:eastAsia="Times New Roman" w:hAnsi="Times New Roman" w:cs="Times New Roman"/>
                <w:sz w:val="22"/>
                <w:szCs w:val="22"/>
                <w:lang w:eastAsia="sv-SE"/>
              </w:rPr>
            </w:pPr>
          </w:p>
          <w:p w:rsidR="002C7AFD" w:rsidRPr="00C6314A" w:rsidRDefault="002C7AFD" w:rsidP="002C7AFD">
            <w:pPr>
              <w:rPr>
                <w:rFonts w:ascii="Times New Roman" w:eastAsia="Times New Roman" w:hAnsi="Times New Roman" w:cs="Times New Roman"/>
                <w:sz w:val="22"/>
                <w:szCs w:val="22"/>
                <w:lang w:eastAsia="sv-SE"/>
              </w:rPr>
            </w:pPr>
            <w:r w:rsidRPr="00C6314A">
              <w:rPr>
                <w:rFonts w:ascii="Cambria" w:eastAsia="Times New Roman" w:hAnsi="Cambria" w:cs="Times New Roman"/>
                <w:color w:val="000000"/>
                <w:sz w:val="22"/>
                <w:szCs w:val="22"/>
                <w:lang w:eastAsia="sv-SE"/>
              </w:rPr>
              <w:t xml:space="preserve">Det ser ut som riktigt bra mål! Tydliga mål kan göra det lättare att få till en förändring. Då har vi en bild av vad som är viktigt för dig som förälder - och vad som motiverar dig att göra </w:t>
            </w:r>
            <w:proofErr w:type="spellStart"/>
            <w:r w:rsidRPr="00C6314A">
              <w:rPr>
                <w:rFonts w:ascii="Cambria" w:eastAsia="Times New Roman" w:hAnsi="Cambria" w:cs="Times New Roman"/>
                <w:color w:val="000000"/>
                <w:sz w:val="22"/>
                <w:szCs w:val="22"/>
                <w:lang w:eastAsia="sv-SE"/>
              </w:rPr>
              <w:t>iKomet</w:t>
            </w:r>
            <w:proofErr w:type="spellEnd"/>
            <w:r w:rsidRPr="00C6314A">
              <w:rPr>
                <w:rFonts w:ascii="Cambria" w:eastAsia="Times New Roman" w:hAnsi="Cambria" w:cs="Times New Roman"/>
                <w:color w:val="000000"/>
                <w:sz w:val="22"/>
                <w:szCs w:val="22"/>
                <w:lang w:eastAsia="sv-SE"/>
              </w:rPr>
              <w:t>!</w:t>
            </w:r>
          </w:p>
          <w:p w:rsidR="002C7AFD" w:rsidRPr="00C6314A" w:rsidRDefault="002C7AFD" w:rsidP="002C7AFD">
            <w:pPr>
              <w:rPr>
                <w:rFonts w:ascii="Times New Roman" w:eastAsia="Times New Roman" w:hAnsi="Times New Roman" w:cs="Times New Roman"/>
                <w:sz w:val="22"/>
                <w:szCs w:val="22"/>
                <w:lang w:eastAsia="sv-SE"/>
              </w:rPr>
            </w:pPr>
          </w:p>
          <w:p w:rsidR="002C7AFD" w:rsidRPr="00C6314A" w:rsidRDefault="002C7AFD" w:rsidP="002C7AFD">
            <w:pPr>
              <w:rPr>
                <w:rFonts w:ascii="Times New Roman" w:eastAsia="Times New Roman" w:hAnsi="Times New Roman" w:cs="Times New Roman"/>
                <w:sz w:val="22"/>
                <w:szCs w:val="22"/>
                <w:lang w:eastAsia="sv-SE"/>
              </w:rPr>
            </w:pPr>
            <w:r w:rsidRPr="00C6314A">
              <w:rPr>
                <w:rFonts w:ascii="Cambria" w:eastAsia="Times New Roman" w:hAnsi="Cambria" w:cs="Times New Roman"/>
                <w:b/>
                <w:bCs/>
                <w:i/>
                <w:iCs/>
                <w:color w:val="000000"/>
                <w:sz w:val="22"/>
                <w:szCs w:val="22"/>
                <w:lang w:eastAsia="sv-SE"/>
              </w:rPr>
              <w:t>Om det behöver specificeras:</w:t>
            </w:r>
          </w:p>
          <w:p w:rsidR="002C7AFD" w:rsidRPr="00C6314A" w:rsidRDefault="002C7AFD" w:rsidP="002C7AFD">
            <w:pPr>
              <w:rPr>
                <w:rFonts w:ascii="Times New Roman" w:eastAsia="Times New Roman" w:hAnsi="Times New Roman" w:cs="Times New Roman"/>
                <w:sz w:val="22"/>
                <w:szCs w:val="22"/>
                <w:lang w:eastAsia="sv-SE"/>
              </w:rPr>
            </w:pPr>
            <w:r w:rsidRPr="00C6314A">
              <w:rPr>
                <w:rFonts w:ascii="Cambria" w:eastAsia="Times New Roman" w:hAnsi="Cambria" w:cs="Times New Roman"/>
                <w:color w:val="000000"/>
                <w:sz w:val="22"/>
                <w:szCs w:val="22"/>
                <w:lang w:eastAsia="sv-SE"/>
              </w:rPr>
              <w:t>Jag ser att du har skrivit att du bland annat vill tjata mindre vid läggning - toppen! Det bästa är mål som beskriver beteenden - dvs vad vi gör. Det blir då också lättare för oss att veta vad vi ska göra för att åstadkomma en förändring. Kan du komma på något mer mål kring vad du vill göra mer av som förälder? Det behöver inte vara kopplat till konflikter, utan kan lika gärna handla om positiva stunder med ditt barn.</w:t>
            </w:r>
          </w:p>
        </w:tc>
        <w:tc>
          <w:tcPr>
            <w:tcW w:w="4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7AFD" w:rsidRPr="00C6314A" w:rsidRDefault="002C7AFD" w:rsidP="002C7AFD">
            <w:pPr>
              <w:rPr>
                <w:rFonts w:ascii="Times New Roman" w:eastAsia="Times New Roman" w:hAnsi="Times New Roman" w:cs="Times New Roman"/>
                <w:sz w:val="22"/>
                <w:szCs w:val="22"/>
                <w:lang w:eastAsia="sv-SE"/>
              </w:rPr>
            </w:pPr>
          </w:p>
        </w:tc>
      </w:tr>
    </w:tbl>
    <w:p w:rsidR="002C7AFD" w:rsidRPr="00C6314A" w:rsidRDefault="002C7AFD" w:rsidP="002C7AFD">
      <w:pPr>
        <w:rPr>
          <w:rFonts w:ascii="Times New Roman" w:eastAsia="Times New Roman" w:hAnsi="Times New Roman" w:cs="Times New Roman"/>
          <w:sz w:val="22"/>
          <w:szCs w:val="22"/>
          <w:lang w:eastAsia="sv-SE"/>
        </w:rPr>
      </w:pPr>
    </w:p>
    <w:p w:rsidR="002C7AFD" w:rsidRPr="00C6314A" w:rsidRDefault="002C7AFD">
      <w:pPr>
        <w:rPr>
          <w:sz w:val="22"/>
          <w:szCs w:val="22"/>
        </w:rPr>
      </w:pPr>
    </w:p>
    <w:p w:rsidR="002C7AFD" w:rsidRPr="00C6314A" w:rsidRDefault="002C7AFD" w:rsidP="002C7AFD">
      <w:pPr>
        <w:pStyle w:val="Rubrik2"/>
        <w:spacing w:before="200" w:beforeAutospacing="0" w:after="0" w:afterAutospacing="0"/>
        <w:rPr>
          <w:sz w:val="26"/>
          <w:szCs w:val="26"/>
        </w:rPr>
      </w:pPr>
      <w:r w:rsidRPr="00C6314A">
        <w:rPr>
          <w:rFonts w:ascii="Calibri" w:hAnsi="Calibri" w:cs="Calibri"/>
          <w:color w:val="000000"/>
          <w:sz w:val="26"/>
          <w:szCs w:val="26"/>
        </w:rPr>
        <w:t>VECKA 1: AVSNITT 1</w:t>
      </w:r>
    </w:p>
    <w:p w:rsidR="002C7AFD" w:rsidRPr="00C6314A" w:rsidRDefault="002C7AFD" w:rsidP="002C7AFD">
      <w:pPr>
        <w:rPr>
          <w:rFonts w:ascii="Times New Roman" w:eastAsia="Times New Roman" w:hAnsi="Times New Roman" w:cs="Times New Roman"/>
          <w:sz w:val="22"/>
          <w:szCs w:val="22"/>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1752"/>
        <w:gridCol w:w="3483"/>
        <w:gridCol w:w="3811"/>
      </w:tblGrid>
      <w:tr w:rsidR="002C7AFD" w:rsidRPr="00C6314A" w:rsidTr="00C6314A">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7AFD" w:rsidRPr="00C6314A" w:rsidRDefault="002C7AFD" w:rsidP="002C7AFD">
            <w:pPr>
              <w:rPr>
                <w:rFonts w:ascii="Times New Roman" w:eastAsia="Times New Roman" w:hAnsi="Times New Roman" w:cs="Times New Roman"/>
                <w:sz w:val="22"/>
                <w:szCs w:val="22"/>
                <w:lang w:eastAsia="sv-SE"/>
              </w:rPr>
            </w:pPr>
            <w:r w:rsidRPr="00C6314A">
              <w:rPr>
                <w:rFonts w:ascii="Cambria" w:eastAsia="Times New Roman" w:hAnsi="Cambria" w:cs="Times New Roman"/>
                <w:b/>
                <w:bCs/>
                <w:color w:val="000000"/>
                <w:sz w:val="22"/>
                <w:szCs w:val="22"/>
                <w:lang w:eastAsia="sv-SE"/>
              </w:rPr>
              <w:t>Kapitel</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7AFD" w:rsidRPr="00C6314A" w:rsidRDefault="002C7AFD" w:rsidP="002C7AFD">
            <w:pPr>
              <w:rPr>
                <w:rFonts w:ascii="Times New Roman" w:eastAsia="Times New Roman" w:hAnsi="Times New Roman" w:cs="Times New Roman"/>
                <w:sz w:val="22"/>
                <w:szCs w:val="22"/>
                <w:lang w:eastAsia="sv-SE"/>
              </w:rPr>
            </w:pPr>
            <w:r w:rsidRPr="00C6314A">
              <w:rPr>
                <w:rFonts w:ascii="Cambria" w:eastAsia="Times New Roman" w:hAnsi="Cambria" w:cs="Times New Roman"/>
                <w:b/>
                <w:bCs/>
                <w:color w:val="000000"/>
                <w:sz w:val="22"/>
                <w:szCs w:val="22"/>
                <w:lang w:eastAsia="sv-SE"/>
              </w:rPr>
              <w:t>Exempel på svarstexter</w:t>
            </w:r>
          </w:p>
        </w:tc>
        <w:tc>
          <w:tcPr>
            <w:tcW w:w="3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7AFD" w:rsidRPr="00C6314A" w:rsidRDefault="002C7AFD" w:rsidP="002C7AFD">
            <w:pPr>
              <w:rPr>
                <w:rFonts w:ascii="Times New Roman" w:eastAsia="Times New Roman" w:hAnsi="Times New Roman" w:cs="Times New Roman"/>
                <w:sz w:val="22"/>
                <w:szCs w:val="22"/>
                <w:lang w:eastAsia="sv-SE"/>
              </w:rPr>
            </w:pPr>
            <w:r w:rsidRPr="00C6314A">
              <w:rPr>
                <w:rFonts w:ascii="Cambria" w:eastAsia="Times New Roman" w:hAnsi="Cambria" w:cs="Times New Roman"/>
                <w:b/>
                <w:bCs/>
                <w:color w:val="000000"/>
                <w:sz w:val="22"/>
                <w:szCs w:val="22"/>
                <w:lang w:eastAsia="sv-SE"/>
              </w:rPr>
              <w:t>Mina svarstexter</w:t>
            </w:r>
          </w:p>
        </w:tc>
      </w:tr>
      <w:tr w:rsidR="002C7AFD" w:rsidRPr="00C6314A" w:rsidTr="00C6314A">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7AFD" w:rsidRPr="00C6314A" w:rsidRDefault="002C7AFD" w:rsidP="002C7AFD">
            <w:pPr>
              <w:rPr>
                <w:rFonts w:ascii="Times New Roman" w:eastAsia="Times New Roman" w:hAnsi="Times New Roman" w:cs="Times New Roman"/>
                <w:sz w:val="22"/>
                <w:szCs w:val="22"/>
                <w:lang w:eastAsia="sv-SE"/>
              </w:rPr>
            </w:pPr>
            <w:r w:rsidRPr="00C6314A">
              <w:rPr>
                <w:rFonts w:ascii="Cambria" w:eastAsia="Times New Roman" w:hAnsi="Cambria" w:cs="Times New Roman"/>
                <w:color w:val="000000"/>
                <w:sz w:val="22"/>
                <w:szCs w:val="22"/>
                <w:lang w:eastAsia="sv-SE"/>
              </w:rPr>
              <w:lastRenderedPageBreak/>
              <w:t>Barn söker uppmärksamhet (4)</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7AFD" w:rsidRPr="00C6314A" w:rsidRDefault="002C7AFD" w:rsidP="002C7AFD">
            <w:pPr>
              <w:rPr>
                <w:rFonts w:ascii="Times New Roman" w:eastAsia="Times New Roman" w:hAnsi="Times New Roman" w:cs="Times New Roman"/>
                <w:sz w:val="22"/>
                <w:szCs w:val="22"/>
                <w:lang w:eastAsia="sv-SE"/>
              </w:rPr>
            </w:pPr>
            <w:r w:rsidRPr="00C6314A">
              <w:rPr>
                <w:rFonts w:ascii="Cambria" w:eastAsia="Times New Roman" w:hAnsi="Cambria" w:cs="Times New Roman"/>
                <w:color w:val="000000"/>
                <w:sz w:val="22"/>
                <w:szCs w:val="22"/>
                <w:lang w:eastAsia="sv-SE"/>
              </w:rPr>
              <w:t xml:space="preserve">Jag ser att du skrivit några situationer där det blir mycket tjat för er. Dessa situationer kan ofta vara tuffa för föräldrar och det är inte ovanligt att det väcker mycket frustration. Bra att du har koll på att de är knepiga, så kan vi ha dem i åtanke under </w:t>
            </w:r>
            <w:proofErr w:type="spellStart"/>
            <w:r w:rsidRPr="00C6314A">
              <w:rPr>
                <w:rFonts w:ascii="Cambria" w:eastAsia="Times New Roman" w:hAnsi="Cambria" w:cs="Times New Roman"/>
                <w:color w:val="000000"/>
                <w:sz w:val="22"/>
                <w:szCs w:val="22"/>
                <w:lang w:eastAsia="sv-SE"/>
              </w:rPr>
              <w:t>iKomet</w:t>
            </w:r>
            <w:proofErr w:type="spellEnd"/>
            <w:r w:rsidRPr="00C6314A">
              <w:rPr>
                <w:rFonts w:ascii="Cambria" w:eastAsia="Times New Roman" w:hAnsi="Cambria" w:cs="Times New Roman"/>
                <w:color w:val="000000"/>
                <w:sz w:val="22"/>
                <w:szCs w:val="22"/>
                <w:lang w:eastAsia="sv-SE"/>
              </w:rPr>
              <w:t>. Och bra att du har koll på några saker du gör så att det funkar bättre, toppen!</w:t>
            </w:r>
          </w:p>
          <w:p w:rsidR="002C7AFD" w:rsidRPr="00C6314A" w:rsidRDefault="002C7AFD" w:rsidP="002C7AFD">
            <w:pPr>
              <w:rPr>
                <w:rFonts w:ascii="Times New Roman" w:eastAsia="Times New Roman" w:hAnsi="Times New Roman" w:cs="Times New Roman"/>
                <w:sz w:val="22"/>
                <w:szCs w:val="22"/>
                <w:lang w:eastAsia="sv-SE"/>
              </w:rPr>
            </w:pPr>
          </w:p>
          <w:p w:rsidR="002C7AFD" w:rsidRPr="00C6314A" w:rsidRDefault="002C7AFD" w:rsidP="002C7AFD">
            <w:pPr>
              <w:rPr>
                <w:rFonts w:ascii="Times New Roman" w:eastAsia="Times New Roman" w:hAnsi="Times New Roman" w:cs="Times New Roman"/>
                <w:sz w:val="22"/>
                <w:szCs w:val="22"/>
                <w:lang w:eastAsia="sv-SE"/>
              </w:rPr>
            </w:pPr>
            <w:r w:rsidRPr="00C6314A">
              <w:rPr>
                <w:rFonts w:ascii="Cambria" w:eastAsia="Times New Roman" w:hAnsi="Cambria" w:cs="Times New Roman"/>
                <w:color w:val="000000"/>
                <w:sz w:val="22"/>
                <w:szCs w:val="22"/>
                <w:lang w:eastAsia="sv-SE"/>
              </w:rPr>
              <w:t>Jag ser att duschning, läggdags och äta frukost är tre situationer då det blir tjat för er. Det är ni verkligen inte ensamma om, det är väldigt vanligt i familjer. Toppen att du har koll på några saker du gör för att det ska funka bättre. Och de är ju verkligen i linje med uppmärksamhetsregeln och Fem-ett-regeln!</w:t>
            </w:r>
          </w:p>
        </w:tc>
        <w:tc>
          <w:tcPr>
            <w:tcW w:w="3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7AFD" w:rsidRPr="00C6314A" w:rsidRDefault="002C7AFD" w:rsidP="002C7AFD">
            <w:pPr>
              <w:rPr>
                <w:rFonts w:ascii="Times New Roman" w:eastAsia="Times New Roman" w:hAnsi="Times New Roman" w:cs="Times New Roman"/>
                <w:sz w:val="22"/>
                <w:szCs w:val="22"/>
                <w:lang w:eastAsia="sv-SE"/>
              </w:rPr>
            </w:pPr>
          </w:p>
        </w:tc>
      </w:tr>
      <w:tr w:rsidR="002C7AFD" w:rsidRPr="00C6314A" w:rsidTr="00C6314A">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7AFD" w:rsidRPr="00C6314A" w:rsidRDefault="002C7AFD" w:rsidP="002C7AFD">
            <w:pPr>
              <w:rPr>
                <w:rFonts w:ascii="Times New Roman" w:eastAsia="Times New Roman" w:hAnsi="Times New Roman" w:cs="Times New Roman"/>
                <w:sz w:val="22"/>
                <w:szCs w:val="22"/>
                <w:lang w:eastAsia="sv-SE"/>
              </w:rPr>
            </w:pPr>
            <w:r w:rsidRPr="00C6314A">
              <w:rPr>
                <w:rFonts w:ascii="Cambria" w:eastAsia="Times New Roman" w:hAnsi="Cambria" w:cs="Times New Roman"/>
                <w:color w:val="000000"/>
                <w:sz w:val="22"/>
                <w:szCs w:val="22"/>
                <w:lang w:eastAsia="sv-SE"/>
              </w:rPr>
              <w:t>Öva hemma under veckan</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7AFD" w:rsidRPr="00C6314A" w:rsidRDefault="002C7AFD" w:rsidP="002C7AFD">
            <w:pPr>
              <w:rPr>
                <w:rFonts w:ascii="Times New Roman" w:eastAsia="Times New Roman" w:hAnsi="Times New Roman" w:cs="Times New Roman"/>
                <w:sz w:val="22"/>
                <w:szCs w:val="22"/>
                <w:lang w:eastAsia="sv-SE"/>
              </w:rPr>
            </w:pPr>
            <w:r w:rsidRPr="00C6314A">
              <w:rPr>
                <w:rFonts w:ascii="Cambria" w:eastAsia="Times New Roman" w:hAnsi="Cambria" w:cs="Times New Roman"/>
                <w:color w:val="000000"/>
                <w:sz w:val="22"/>
                <w:szCs w:val="22"/>
                <w:lang w:eastAsia="sv-SE"/>
              </w:rPr>
              <w:t>Toppen att du planerat in de Gemensamma stunderna som ni ska ha under veckan! Har du några tankar om vad ni ska göra tillsammans under dessa?</w:t>
            </w:r>
          </w:p>
          <w:p w:rsidR="002C7AFD" w:rsidRPr="00C6314A" w:rsidRDefault="002C7AFD" w:rsidP="002C7AFD">
            <w:pPr>
              <w:rPr>
                <w:rFonts w:ascii="Times New Roman" w:eastAsia="Times New Roman" w:hAnsi="Times New Roman" w:cs="Times New Roman"/>
                <w:sz w:val="22"/>
                <w:szCs w:val="22"/>
                <w:lang w:eastAsia="sv-SE"/>
              </w:rPr>
            </w:pPr>
          </w:p>
          <w:p w:rsidR="002C7AFD" w:rsidRPr="00C6314A" w:rsidRDefault="002C7AFD" w:rsidP="002C7AFD">
            <w:pPr>
              <w:rPr>
                <w:rFonts w:ascii="Times New Roman" w:eastAsia="Times New Roman" w:hAnsi="Times New Roman" w:cs="Times New Roman"/>
                <w:sz w:val="22"/>
                <w:szCs w:val="22"/>
                <w:lang w:eastAsia="sv-SE"/>
              </w:rPr>
            </w:pPr>
            <w:r w:rsidRPr="00C6314A">
              <w:rPr>
                <w:rFonts w:ascii="Cambria" w:eastAsia="Times New Roman" w:hAnsi="Cambria" w:cs="Times New Roman"/>
                <w:color w:val="000000"/>
                <w:sz w:val="22"/>
                <w:szCs w:val="22"/>
                <w:lang w:eastAsia="sv-SE"/>
              </w:rPr>
              <w:t>Fin planering av de Gemensamma stunderna! Ser fram emot att höra hur det gått!</w:t>
            </w:r>
          </w:p>
        </w:tc>
        <w:tc>
          <w:tcPr>
            <w:tcW w:w="3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7AFD" w:rsidRPr="00C6314A" w:rsidRDefault="002C7AFD" w:rsidP="002C7AFD">
            <w:pPr>
              <w:rPr>
                <w:rFonts w:ascii="Times New Roman" w:eastAsia="Times New Roman" w:hAnsi="Times New Roman" w:cs="Times New Roman"/>
                <w:sz w:val="22"/>
                <w:szCs w:val="22"/>
                <w:lang w:eastAsia="sv-SE"/>
              </w:rPr>
            </w:pPr>
          </w:p>
        </w:tc>
      </w:tr>
      <w:tr w:rsidR="002C7AFD" w:rsidRPr="00C6314A" w:rsidTr="00C6314A">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7AFD" w:rsidRPr="00C6314A" w:rsidRDefault="002C7AFD" w:rsidP="002C7AFD">
            <w:pPr>
              <w:rPr>
                <w:rFonts w:ascii="Times New Roman" w:eastAsia="Times New Roman" w:hAnsi="Times New Roman" w:cs="Times New Roman"/>
                <w:sz w:val="22"/>
                <w:szCs w:val="22"/>
                <w:lang w:eastAsia="sv-SE"/>
              </w:rPr>
            </w:pPr>
            <w:r w:rsidRPr="00C6314A">
              <w:rPr>
                <w:rFonts w:ascii="Cambria" w:eastAsia="Times New Roman" w:hAnsi="Cambria" w:cs="Times New Roman"/>
                <w:color w:val="000000"/>
                <w:sz w:val="22"/>
                <w:szCs w:val="22"/>
                <w:lang w:eastAsia="sv-SE"/>
              </w:rPr>
              <w:t>Öva hemma under veckan (3)</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7AFD" w:rsidRPr="00C6314A" w:rsidRDefault="002C7AFD" w:rsidP="002C7AFD">
            <w:pPr>
              <w:rPr>
                <w:rFonts w:ascii="Times New Roman" w:eastAsia="Times New Roman" w:hAnsi="Times New Roman" w:cs="Times New Roman"/>
                <w:sz w:val="22"/>
                <w:szCs w:val="22"/>
                <w:lang w:eastAsia="sv-SE"/>
              </w:rPr>
            </w:pPr>
            <w:r w:rsidRPr="00C6314A">
              <w:rPr>
                <w:rFonts w:ascii="Cambria" w:eastAsia="Times New Roman" w:hAnsi="Cambria" w:cs="Times New Roman"/>
                <w:color w:val="000000"/>
                <w:sz w:val="22"/>
                <w:szCs w:val="22"/>
                <w:lang w:eastAsia="sv-SE"/>
              </w:rPr>
              <w:t>Jag ser att du skrivit att härmningsregeln känns relevant för dig. Har du något exempel på en situation där du behöver jobba på att göra annorlunda, och hur du ska göra istället?</w:t>
            </w:r>
          </w:p>
          <w:p w:rsidR="002C7AFD" w:rsidRPr="00C6314A" w:rsidRDefault="002C7AFD" w:rsidP="002C7AFD">
            <w:pPr>
              <w:rPr>
                <w:rFonts w:ascii="Times New Roman" w:eastAsia="Times New Roman" w:hAnsi="Times New Roman" w:cs="Times New Roman"/>
                <w:sz w:val="22"/>
                <w:szCs w:val="22"/>
                <w:lang w:eastAsia="sv-SE"/>
              </w:rPr>
            </w:pPr>
          </w:p>
          <w:p w:rsidR="002C7AFD" w:rsidRPr="00C6314A" w:rsidRDefault="002C7AFD" w:rsidP="002C7AFD">
            <w:pPr>
              <w:rPr>
                <w:rFonts w:ascii="Times New Roman" w:eastAsia="Times New Roman" w:hAnsi="Times New Roman" w:cs="Times New Roman"/>
                <w:sz w:val="22"/>
                <w:szCs w:val="22"/>
                <w:lang w:eastAsia="sv-SE"/>
              </w:rPr>
            </w:pPr>
            <w:r w:rsidRPr="00C6314A">
              <w:rPr>
                <w:rFonts w:ascii="Cambria" w:eastAsia="Times New Roman" w:hAnsi="Cambria" w:cs="Times New Roman"/>
                <w:color w:val="000000"/>
                <w:sz w:val="22"/>
                <w:szCs w:val="22"/>
                <w:lang w:eastAsia="sv-SE"/>
              </w:rPr>
              <w:t>Du har skrivit att du ska fokusera extra på Fem-ett-regeln. Toppen! Hur ska du göra för att applicera denna princip under de Gemensamma stunderna?</w:t>
            </w:r>
          </w:p>
          <w:p w:rsidR="002C7AFD" w:rsidRPr="00C6314A" w:rsidRDefault="002C7AFD" w:rsidP="002C7AFD">
            <w:pPr>
              <w:rPr>
                <w:rFonts w:ascii="Times New Roman" w:eastAsia="Times New Roman" w:hAnsi="Times New Roman" w:cs="Times New Roman"/>
                <w:sz w:val="22"/>
                <w:szCs w:val="22"/>
                <w:lang w:eastAsia="sv-SE"/>
              </w:rPr>
            </w:pPr>
          </w:p>
          <w:p w:rsidR="002C7AFD" w:rsidRPr="00C6314A" w:rsidRDefault="002C7AFD" w:rsidP="002C7AFD">
            <w:pPr>
              <w:rPr>
                <w:rFonts w:ascii="Times New Roman" w:eastAsia="Times New Roman" w:hAnsi="Times New Roman" w:cs="Times New Roman"/>
                <w:sz w:val="22"/>
                <w:szCs w:val="22"/>
                <w:lang w:eastAsia="sv-SE"/>
              </w:rPr>
            </w:pPr>
            <w:r w:rsidRPr="00C6314A">
              <w:rPr>
                <w:rFonts w:ascii="Cambria" w:eastAsia="Times New Roman" w:hAnsi="Cambria" w:cs="Times New Roman"/>
                <w:color w:val="000000"/>
                <w:sz w:val="22"/>
                <w:szCs w:val="22"/>
                <w:lang w:eastAsia="sv-SE"/>
              </w:rPr>
              <w:t>Det låter jättebra att du tänkt fokusera på uppmärksamhetsregeln under stunderna med ditt barn! Har du några tankar kring vilka saker ditt barn gör som du kan uppmärksamma extra mycket?</w:t>
            </w:r>
          </w:p>
        </w:tc>
        <w:tc>
          <w:tcPr>
            <w:tcW w:w="3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7AFD" w:rsidRPr="00C6314A" w:rsidRDefault="002C7AFD" w:rsidP="002C7AFD">
            <w:pPr>
              <w:rPr>
                <w:rFonts w:ascii="Times New Roman" w:eastAsia="Times New Roman" w:hAnsi="Times New Roman" w:cs="Times New Roman"/>
                <w:sz w:val="22"/>
                <w:szCs w:val="22"/>
                <w:lang w:eastAsia="sv-SE"/>
              </w:rPr>
            </w:pPr>
          </w:p>
        </w:tc>
      </w:tr>
    </w:tbl>
    <w:p w:rsidR="002C7AFD" w:rsidRPr="00C6314A" w:rsidRDefault="002C7AFD" w:rsidP="002C7AFD">
      <w:pPr>
        <w:rPr>
          <w:rFonts w:ascii="Times New Roman" w:eastAsia="Times New Roman" w:hAnsi="Times New Roman" w:cs="Times New Roman"/>
          <w:sz w:val="22"/>
          <w:szCs w:val="22"/>
          <w:lang w:eastAsia="sv-SE"/>
        </w:rPr>
      </w:pPr>
    </w:p>
    <w:p w:rsidR="002C7AFD" w:rsidRPr="00C6314A" w:rsidRDefault="002C7AFD" w:rsidP="002C7AFD">
      <w:pPr>
        <w:rPr>
          <w:rFonts w:ascii="Times New Roman" w:eastAsia="Times New Roman" w:hAnsi="Times New Roman" w:cs="Times New Roman"/>
          <w:sz w:val="22"/>
          <w:szCs w:val="22"/>
          <w:lang w:eastAsia="sv-SE"/>
        </w:rPr>
      </w:pPr>
      <w:r w:rsidRPr="00C6314A">
        <w:rPr>
          <w:rFonts w:ascii="Cambria" w:eastAsia="Times New Roman" w:hAnsi="Cambria" w:cs="Times New Roman"/>
          <w:color w:val="000000"/>
          <w:sz w:val="22"/>
          <w:szCs w:val="22"/>
          <w:lang w:eastAsia="sv-SE"/>
        </w:rPr>
        <w:lastRenderedPageBreak/>
        <w:t> </w:t>
      </w:r>
    </w:p>
    <w:p w:rsidR="002C7AFD" w:rsidRPr="00C6314A" w:rsidRDefault="002C7AFD" w:rsidP="002C7AFD">
      <w:pPr>
        <w:spacing w:before="200"/>
        <w:outlineLvl w:val="1"/>
        <w:rPr>
          <w:rFonts w:ascii="Times New Roman" w:eastAsia="Times New Roman" w:hAnsi="Times New Roman" w:cs="Times New Roman"/>
          <w:b/>
          <w:bCs/>
          <w:sz w:val="26"/>
          <w:szCs w:val="26"/>
          <w:lang w:eastAsia="sv-SE"/>
        </w:rPr>
      </w:pPr>
      <w:r w:rsidRPr="00C6314A">
        <w:rPr>
          <w:rFonts w:ascii="Calibri" w:eastAsia="Times New Roman" w:hAnsi="Calibri" w:cs="Calibri"/>
          <w:b/>
          <w:bCs/>
          <w:color w:val="000000"/>
          <w:sz w:val="26"/>
          <w:szCs w:val="26"/>
          <w:lang w:eastAsia="sv-SE"/>
        </w:rPr>
        <w:t>VECKA 2: AVSNITT 2</w:t>
      </w:r>
    </w:p>
    <w:p w:rsidR="002C7AFD" w:rsidRPr="00C6314A" w:rsidRDefault="002C7AFD">
      <w:pPr>
        <w:rPr>
          <w:sz w:val="22"/>
          <w:szCs w:val="22"/>
        </w:rPr>
      </w:pPr>
    </w:p>
    <w:tbl>
      <w:tblPr>
        <w:tblStyle w:val="Tabellrutnt"/>
        <w:tblW w:w="0" w:type="auto"/>
        <w:tblLook w:val="04A0" w:firstRow="1" w:lastRow="0" w:firstColumn="1" w:lastColumn="0" w:noHBand="0" w:noVBand="1"/>
      </w:tblPr>
      <w:tblGrid>
        <w:gridCol w:w="1129"/>
        <w:gridCol w:w="3828"/>
        <w:gridCol w:w="4099"/>
      </w:tblGrid>
      <w:tr w:rsidR="002C7AFD" w:rsidRPr="00C6314A" w:rsidTr="00C6314A">
        <w:trPr>
          <w:trHeight w:val="369"/>
        </w:trPr>
        <w:tc>
          <w:tcPr>
            <w:tcW w:w="1129" w:type="dxa"/>
          </w:tcPr>
          <w:p w:rsidR="002C7AFD" w:rsidRPr="00C6314A" w:rsidRDefault="002C7AFD">
            <w:pPr>
              <w:rPr>
                <w:sz w:val="22"/>
                <w:szCs w:val="22"/>
              </w:rPr>
            </w:pPr>
            <w:r w:rsidRPr="00C6314A">
              <w:rPr>
                <w:rFonts w:ascii="Cambria" w:eastAsia="Times New Roman" w:hAnsi="Cambria" w:cs="Times New Roman"/>
                <w:b/>
                <w:bCs/>
                <w:color w:val="000000"/>
                <w:sz w:val="22"/>
                <w:szCs w:val="22"/>
                <w:lang w:eastAsia="sv-SE"/>
              </w:rPr>
              <w:t>Kapitel</w:t>
            </w:r>
          </w:p>
        </w:tc>
        <w:tc>
          <w:tcPr>
            <w:tcW w:w="3828" w:type="dxa"/>
          </w:tcPr>
          <w:p w:rsidR="002C7AFD" w:rsidRPr="00C6314A" w:rsidRDefault="002C7AFD">
            <w:pPr>
              <w:rPr>
                <w:rFonts w:ascii="Times New Roman" w:eastAsia="Times New Roman" w:hAnsi="Times New Roman" w:cs="Times New Roman"/>
                <w:sz w:val="22"/>
                <w:szCs w:val="22"/>
                <w:lang w:eastAsia="sv-SE"/>
              </w:rPr>
            </w:pPr>
            <w:r w:rsidRPr="00C6314A">
              <w:rPr>
                <w:rFonts w:ascii="Cambria" w:eastAsia="Times New Roman" w:hAnsi="Cambria" w:cs="Times New Roman"/>
                <w:b/>
                <w:bCs/>
                <w:color w:val="000000"/>
                <w:sz w:val="22"/>
                <w:szCs w:val="22"/>
                <w:lang w:eastAsia="sv-SE"/>
              </w:rPr>
              <w:t>Exempel på svarstexter</w:t>
            </w:r>
          </w:p>
        </w:tc>
        <w:tc>
          <w:tcPr>
            <w:tcW w:w="4099" w:type="dxa"/>
          </w:tcPr>
          <w:p w:rsidR="002C7AFD" w:rsidRPr="00C6314A" w:rsidRDefault="00C6314A">
            <w:pPr>
              <w:rPr>
                <w:sz w:val="22"/>
                <w:szCs w:val="22"/>
              </w:rPr>
            </w:pPr>
            <w:r>
              <w:rPr>
                <w:rFonts w:ascii="Cambria" w:hAnsi="Cambria"/>
                <w:b/>
                <w:bCs/>
                <w:color w:val="000000"/>
                <w:sz w:val="22"/>
                <w:szCs w:val="22"/>
              </w:rPr>
              <w:t>Mina svarstexter</w:t>
            </w:r>
          </w:p>
        </w:tc>
      </w:tr>
      <w:tr w:rsidR="002C7AFD" w:rsidRPr="00C6314A" w:rsidTr="00C6314A">
        <w:tc>
          <w:tcPr>
            <w:tcW w:w="1129" w:type="dxa"/>
          </w:tcPr>
          <w:p w:rsidR="002C7AFD" w:rsidRPr="00C6314A" w:rsidRDefault="002C7AFD">
            <w:pPr>
              <w:rPr>
                <w:sz w:val="22"/>
                <w:szCs w:val="22"/>
              </w:rPr>
            </w:pPr>
            <w:r w:rsidRPr="00C6314A">
              <w:rPr>
                <w:rFonts w:ascii="Cambria" w:eastAsia="Times New Roman" w:hAnsi="Cambria" w:cs="Times New Roman"/>
                <w:color w:val="000000"/>
                <w:sz w:val="22"/>
                <w:szCs w:val="22"/>
                <w:lang w:eastAsia="sv-SE"/>
              </w:rPr>
              <w:t>Vad har hänt sen sist?</w:t>
            </w:r>
          </w:p>
        </w:tc>
        <w:tc>
          <w:tcPr>
            <w:tcW w:w="3828" w:type="dxa"/>
          </w:tcPr>
          <w:p w:rsidR="002C7AFD" w:rsidRPr="00C6314A" w:rsidRDefault="002C7AFD">
            <w:pPr>
              <w:rPr>
                <w:rFonts w:ascii="Times New Roman" w:eastAsia="Times New Roman" w:hAnsi="Times New Roman" w:cs="Times New Roman"/>
                <w:sz w:val="22"/>
                <w:szCs w:val="22"/>
                <w:lang w:eastAsia="sv-SE"/>
              </w:rPr>
            </w:pPr>
            <w:r w:rsidRPr="00C6314A">
              <w:rPr>
                <w:rFonts w:ascii="Cambria" w:eastAsia="Times New Roman" w:hAnsi="Cambria" w:cs="Times New Roman"/>
                <w:color w:val="000000"/>
                <w:sz w:val="22"/>
                <w:szCs w:val="22"/>
                <w:lang w:eastAsia="sv-SE"/>
              </w:rPr>
              <w:t>Kul att se hur det gått under veckan! Toppen att ni har fått till den Gemensamma stunden så ofta! Roligt att ni haft det trevligt och att vissa saker funkat lite bättre.</w:t>
            </w:r>
          </w:p>
        </w:tc>
        <w:tc>
          <w:tcPr>
            <w:tcW w:w="4099" w:type="dxa"/>
          </w:tcPr>
          <w:p w:rsidR="002C7AFD" w:rsidRPr="00C6314A" w:rsidRDefault="002C7AFD">
            <w:pPr>
              <w:rPr>
                <w:sz w:val="22"/>
                <w:szCs w:val="22"/>
              </w:rPr>
            </w:pPr>
          </w:p>
        </w:tc>
      </w:tr>
      <w:tr w:rsidR="002C7AFD" w:rsidRPr="00C6314A" w:rsidTr="00C6314A">
        <w:tc>
          <w:tcPr>
            <w:tcW w:w="1129" w:type="dxa"/>
          </w:tcPr>
          <w:p w:rsidR="002C7AFD" w:rsidRPr="00C6314A" w:rsidRDefault="002C7AFD">
            <w:pPr>
              <w:rPr>
                <w:sz w:val="22"/>
                <w:szCs w:val="22"/>
              </w:rPr>
            </w:pPr>
            <w:r w:rsidRPr="00C6314A">
              <w:rPr>
                <w:rFonts w:ascii="Cambria" w:eastAsia="Times New Roman" w:hAnsi="Cambria" w:cs="Times New Roman"/>
                <w:color w:val="000000"/>
                <w:sz w:val="22"/>
                <w:szCs w:val="22"/>
                <w:lang w:eastAsia="sv-SE"/>
              </w:rPr>
              <w:t>Öva hemma under veckan</w:t>
            </w:r>
          </w:p>
        </w:tc>
        <w:tc>
          <w:tcPr>
            <w:tcW w:w="3828" w:type="dxa"/>
          </w:tcPr>
          <w:p w:rsidR="002C7AFD" w:rsidRPr="00C6314A" w:rsidRDefault="002C7AFD" w:rsidP="002C7AFD">
            <w:pPr>
              <w:rPr>
                <w:rFonts w:ascii="Times New Roman" w:eastAsia="Times New Roman" w:hAnsi="Times New Roman" w:cs="Times New Roman"/>
                <w:sz w:val="22"/>
                <w:szCs w:val="22"/>
                <w:lang w:eastAsia="sv-SE"/>
              </w:rPr>
            </w:pPr>
            <w:r w:rsidRPr="00C6314A">
              <w:rPr>
                <w:rFonts w:ascii="Cambria" w:eastAsia="Times New Roman" w:hAnsi="Cambria" w:cs="Times New Roman"/>
                <w:b/>
                <w:bCs/>
                <w:i/>
                <w:iCs/>
                <w:color w:val="000000"/>
                <w:sz w:val="22"/>
                <w:szCs w:val="22"/>
                <w:lang w:eastAsia="sv-SE"/>
              </w:rPr>
              <w:t>Om allt ser bra ut:</w:t>
            </w:r>
          </w:p>
          <w:p w:rsidR="002C7AFD" w:rsidRPr="00C6314A" w:rsidRDefault="002C7AFD" w:rsidP="002C7AFD">
            <w:pPr>
              <w:rPr>
                <w:rFonts w:ascii="Times New Roman" w:eastAsia="Times New Roman" w:hAnsi="Times New Roman" w:cs="Times New Roman"/>
                <w:sz w:val="22"/>
                <w:szCs w:val="22"/>
                <w:lang w:eastAsia="sv-SE"/>
              </w:rPr>
            </w:pPr>
            <w:r w:rsidRPr="00C6314A">
              <w:rPr>
                <w:rFonts w:ascii="Cambria" w:eastAsia="Times New Roman" w:hAnsi="Cambria" w:cs="Times New Roman"/>
                <w:color w:val="000000"/>
                <w:sz w:val="22"/>
                <w:szCs w:val="22"/>
                <w:lang w:eastAsia="sv-SE"/>
              </w:rPr>
              <w:t>Har läst din planering av hemuppgifterna. Ser ut som en bra situation för övningen med förberedelser. Toppen att du planerat så konkret vad du ska göra för att förbereda ditt barn! Fint att du även ska fortsätta med Gemensam stund varje dag!</w:t>
            </w:r>
          </w:p>
          <w:p w:rsidR="002C7AFD" w:rsidRPr="00C6314A" w:rsidRDefault="002C7AFD" w:rsidP="002C7AFD">
            <w:pPr>
              <w:rPr>
                <w:rFonts w:ascii="Times New Roman" w:eastAsia="Times New Roman" w:hAnsi="Times New Roman" w:cs="Times New Roman"/>
                <w:sz w:val="22"/>
                <w:szCs w:val="22"/>
                <w:lang w:eastAsia="sv-SE"/>
              </w:rPr>
            </w:pPr>
          </w:p>
          <w:p w:rsidR="002C7AFD" w:rsidRPr="00C6314A" w:rsidRDefault="002C7AFD" w:rsidP="002C7AFD">
            <w:pPr>
              <w:rPr>
                <w:rFonts w:ascii="Times New Roman" w:eastAsia="Times New Roman" w:hAnsi="Times New Roman" w:cs="Times New Roman"/>
                <w:sz w:val="22"/>
                <w:szCs w:val="22"/>
                <w:lang w:eastAsia="sv-SE"/>
              </w:rPr>
            </w:pPr>
            <w:r w:rsidRPr="00C6314A">
              <w:rPr>
                <w:rFonts w:ascii="Cambria" w:eastAsia="Times New Roman" w:hAnsi="Cambria" w:cs="Times New Roman"/>
                <w:color w:val="000000"/>
                <w:sz w:val="22"/>
                <w:szCs w:val="22"/>
                <w:lang w:eastAsia="sv-SE"/>
              </w:rPr>
              <w:t xml:space="preserve">Toppen att ni fått till att ha gemensam stund, bra jobbat! Läste att det lätt blir konflikter vid städning efter lek och sänggående. Det är ju väldigt vanligt i familjer, och kan väcka mycket frustration då det lätt uppstår hela tiden. Det är absolut sådant vi kan jobba med under </w:t>
            </w:r>
            <w:proofErr w:type="spellStart"/>
            <w:r w:rsidRPr="00C6314A">
              <w:rPr>
                <w:rFonts w:ascii="Cambria" w:eastAsia="Times New Roman" w:hAnsi="Cambria" w:cs="Times New Roman"/>
                <w:color w:val="000000"/>
                <w:sz w:val="22"/>
                <w:szCs w:val="22"/>
                <w:lang w:eastAsia="sv-SE"/>
              </w:rPr>
              <w:t>iKomet</w:t>
            </w:r>
            <w:proofErr w:type="spellEnd"/>
            <w:r w:rsidRPr="00C6314A">
              <w:rPr>
                <w:rFonts w:ascii="Cambria" w:eastAsia="Times New Roman" w:hAnsi="Cambria" w:cs="Times New Roman"/>
                <w:color w:val="000000"/>
                <w:sz w:val="22"/>
                <w:szCs w:val="22"/>
                <w:lang w:eastAsia="sv-SE"/>
              </w:rPr>
              <w:t>, och så bra att du redan börjat i och med veckans övning! Fin planering!</w:t>
            </w:r>
          </w:p>
          <w:p w:rsidR="002C7AFD" w:rsidRPr="00C6314A" w:rsidRDefault="002C7AFD" w:rsidP="002C7AFD">
            <w:pPr>
              <w:rPr>
                <w:rFonts w:ascii="Times New Roman" w:eastAsia="Times New Roman" w:hAnsi="Times New Roman" w:cs="Times New Roman"/>
                <w:sz w:val="22"/>
                <w:szCs w:val="22"/>
                <w:lang w:eastAsia="sv-SE"/>
              </w:rPr>
            </w:pPr>
          </w:p>
          <w:p w:rsidR="002C7AFD" w:rsidRPr="00C6314A" w:rsidRDefault="002C7AFD" w:rsidP="002C7AFD">
            <w:pPr>
              <w:rPr>
                <w:rFonts w:ascii="Times New Roman" w:eastAsia="Times New Roman" w:hAnsi="Times New Roman" w:cs="Times New Roman"/>
                <w:sz w:val="22"/>
                <w:szCs w:val="22"/>
                <w:lang w:eastAsia="sv-SE"/>
              </w:rPr>
            </w:pPr>
            <w:r w:rsidRPr="00C6314A">
              <w:rPr>
                <w:rFonts w:ascii="Cambria" w:eastAsia="Times New Roman" w:hAnsi="Cambria" w:cs="Times New Roman"/>
                <w:b/>
                <w:bCs/>
                <w:i/>
                <w:iCs/>
                <w:color w:val="000000"/>
                <w:sz w:val="22"/>
                <w:szCs w:val="22"/>
                <w:lang w:eastAsia="sv-SE"/>
              </w:rPr>
              <w:t>Om något kan behöva förtydligas:</w:t>
            </w:r>
          </w:p>
          <w:p w:rsidR="002C7AFD" w:rsidRPr="00C6314A" w:rsidRDefault="002C7AFD" w:rsidP="002C7AFD">
            <w:pPr>
              <w:rPr>
                <w:rFonts w:ascii="Times New Roman" w:eastAsia="Times New Roman" w:hAnsi="Times New Roman" w:cs="Times New Roman"/>
                <w:sz w:val="22"/>
                <w:szCs w:val="22"/>
                <w:lang w:eastAsia="sv-SE"/>
              </w:rPr>
            </w:pPr>
            <w:r w:rsidRPr="00C6314A">
              <w:rPr>
                <w:rFonts w:ascii="Cambria" w:eastAsia="Times New Roman" w:hAnsi="Cambria" w:cs="Times New Roman"/>
                <w:color w:val="000000"/>
                <w:sz w:val="22"/>
                <w:szCs w:val="22"/>
                <w:lang w:eastAsia="sv-SE"/>
              </w:rPr>
              <w:t>Har läst din planering av hemuppgifterna. Ser ut som en bra situation att öva på att förbereda i och toppen att du tänker försöka använda alla råd om hur man kan använda uppmaningar! Jag är nyfiken på om du har något mer exempel på hur du ska göra för att förbereda, och hur du ska jobba med råden om uppmaningar?</w:t>
            </w:r>
          </w:p>
          <w:p w:rsidR="002C7AFD" w:rsidRPr="00C6314A" w:rsidRDefault="002C7AFD" w:rsidP="002C7AFD">
            <w:pPr>
              <w:rPr>
                <w:rFonts w:ascii="Times New Roman" w:eastAsia="Times New Roman" w:hAnsi="Times New Roman" w:cs="Times New Roman"/>
                <w:sz w:val="22"/>
                <w:szCs w:val="22"/>
                <w:lang w:eastAsia="sv-SE"/>
              </w:rPr>
            </w:pPr>
          </w:p>
          <w:p w:rsidR="002C7AFD" w:rsidRPr="00C6314A" w:rsidRDefault="002C7AFD" w:rsidP="002C7AFD">
            <w:pPr>
              <w:rPr>
                <w:rFonts w:ascii="Times New Roman" w:eastAsia="Times New Roman" w:hAnsi="Times New Roman" w:cs="Times New Roman"/>
                <w:sz w:val="22"/>
                <w:szCs w:val="22"/>
                <w:lang w:eastAsia="sv-SE"/>
              </w:rPr>
            </w:pPr>
            <w:r w:rsidRPr="00C6314A">
              <w:rPr>
                <w:rFonts w:ascii="Cambria" w:eastAsia="Times New Roman" w:hAnsi="Cambria" w:cs="Times New Roman"/>
                <w:color w:val="000000"/>
                <w:sz w:val="22"/>
                <w:szCs w:val="22"/>
                <w:lang w:eastAsia="sv-SE"/>
              </w:rPr>
              <w:t>Har läst din planering av hemuppgifterna. Toppen att du vill fortsätta med gemensam stund varje dag! Ser att du gjort en plan för övningen med förberedelser, men att du tror att det kan bli svårt för dig att öva i situationen du valt. Hur ska du göra för att få till att öva, i denna eller någon annan situation?</w:t>
            </w:r>
          </w:p>
          <w:p w:rsidR="002C7AFD" w:rsidRPr="00C6314A" w:rsidRDefault="002C7AFD">
            <w:pPr>
              <w:rPr>
                <w:sz w:val="22"/>
                <w:szCs w:val="22"/>
              </w:rPr>
            </w:pPr>
          </w:p>
        </w:tc>
        <w:tc>
          <w:tcPr>
            <w:tcW w:w="4099" w:type="dxa"/>
          </w:tcPr>
          <w:p w:rsidR="002C7AFD" w:rsidRPr="00C6314A" w:rsidRDefault="002C7AFD">
            <w:pPr>
              <w:rPr>
                <w:sz w:val="22"/>
                <w:szCs w:val="22"/>
              </w:rPr>
            </w:pPr>
          </w:p>
        </w:tc>
      </w:tr>
    </w:tbl>
    <w:p w:rsidR="002C7AFD" w:rsidRPr="00C6314A" w:rsidRDefault="002C7AFD">
      <w:pPr>
        <w:rPr>
          <w:sz w:val="22"/>
          <w:szCs w:val="22"/>
        </w:rPr>
      </w:pPr>
    </w:p>
    <w:p w:rsidR="002C7AFD" w:rsidRPr="00C6314A" w:rsidRDefault="002C7AFD">
      <w:pPr>
        <w:rPr>
          <w:sz w:val="22"/>
          <w:szCs w:val="22"/>
        </w:rPr>
      </w:pPr>
    </w:p>
    <w:p w:rsidR="002C7AFD" w:rsidRPr="00C6314A" w:rsidRDefault="002C7AFD" w:rsidP="002C7AFD">
      <w:pPr>
        <w:rPr>
          <w:rFonts w:ascii="Times New Roman" w:eastAsia="Times New Roman" w:hAnsi="Times New Roman" w:cs="Times New Roman"/>
          <w:sz w:val="22"/>
          <w:szCs w:val="22"/>
          <w:lang w:eastAsia="sv-SE"/>
        </w:rPr>
      </w:pPr>
    </w:p>
    <w:p w:rsidR="002C7AFD" w:rsidRPr="00C6314A" w:rsidRDefault="002C7AFD" w:rsidP="002C7AFD">
      <w:pPr>
        <w:spacing w:before="200"/>
        <w:outlineLvl w:val="1"/>
        <w:rPr>
          <w:rFonts w:ascii="Times New Roman" w:eastAsia="Times New Roman" w:hAnsi="Times New Roman" w:cs="Times New Roman"/>
          <w:b/>
          <w:bCs/>
          <w:sz w:val="26"/>
          <w:szCs w:val="26"/>
          <w:lang w:eastAsia="sv-SE"/>
        </w:rPr>
      </w:pPr>
      <w:r w:rsidRPr="00C6314A">
        <w:rPr>
          <w:rFonts w:ascii="Calibri" w:eastAsia="Times New Roman" w:hAnsi="Calibri" w:cs="Calibri"/>
          <w:b/>
          <w:bCs/>
          <w:color w:val="000000"/>
          <w:sz w:val="26"/>
          <w:szCs w:val="26"/>
          <w:lang w:eastAsia="sv-SE"/>
        </w:rPr>
        <w:t>VECKA 3: MINA MÅL</w:t>
      </w:r>
    </w:p>
    <w:p w:rsidR="002C7AFD" w:rsidRPr="00C6314A" w:rsidRDefault="002C7AFD" w:rsidP="002C7AFD">
      <w:pPr>
        <w:pStyle w:val="Normalwebb"/>
        <w:spacing w:before="0" w:beforeAutospacing="0" w:after="0" w:afterAutospacing="0"/>
        <w:rPr>
          <w:rFonts w:ascii="Cambria" w:hAnsi="Cambria"/>
          <w:b/>
          <w:bCs/>
          <w:color w:val="000000"/>
          <w:sz w:val="22"/>
          <w:szCs w:val="22"/>
        </w:rPr>
      </w:pPr>
    </w:p>
    <w:tbl>
      <w:tblPr>
        <w:tblStyle w:val="Tabellrutnt"/>
        <w:tblW w:w="0" w:type="auto"/>
        <w:tblLook w:val="04A0" w:firstRow="1" w:lastRow="0" w:firstColumn="1" w:lastColumn="0" w:noHBand="0" w:noVBand="1"/>
      </w:tblPr>
      <w:tblGrid>
        <w:gridCol w:w="988"/>
        <w:gridCol w:w="3685"/>
        <w:gridCol w:w="4383"/>
      </w:tblGrid>
      <w:tr w:rsidR="002C7AFD" w:rsidRPr="00C6314A" w:rsidTr="00C6314A">
        <w:trPr>
          <w:trHeight w:val="401"/>
        </w:trPr>
        <w:tc>
          <w:tcPr>
            <w:tcW w:w="988" w:type="dxa"/>
          </w:tcPr>
          <w:p w:rsidR="002C7AFD" w:rsidRPr="00C6314A" w:rsidRDefault="002C7AFD" w:rsidP="002C7AFD">
            <w:pPr>
              <w:pStyle w:val="Normalwebb"/>
              <w:spacing w:before="0" w:beforeAutospacing="0" w:after="0" w:afterAutospacing="0"/>
              <w:rPr>
                <w:rFonts w:ascii="Cambria" w:hAnsi="Cambria"/>
                <w:b/>
                <w:bCs/>
                <w:color w:val="000000"/>
                <w:sz w:val="22"/>
                <w:szCs w:val="22"/>
              </w:rPr>
            </w:pPr>
            <w:r w:rsidRPr="00C6314A">
              <w:rPr>
                <w:rFonts w:ascii="Cambria" w:hAnsi="Cambria"/>
                <w:b/>
                <w:bCs/>
                <w:color w:val="000000"/>
                <w:sz w:val="22"/>
                <w:szCs w:val="22"/>
              </w:rPr>
              <w:t>Kapitel</w:t>
            </w:r>
          </w:p>
        </w:tc>
        <w:tc>
          <w:tcPr>
            <w:tcW w:w="3685" w:type="dxa"/>
          </w:tcPr>
          <w:p w:rsidR="002C7AFD" w:rsidRPr="00C6314A" w:rsidRDefault="002C7AFD" w:rsidP="002C7AFD">
            <w:pPr>
              <w:pStyle w:val="Normalwebb"/>
              <w:spacing w:before="0" w:beforeAutospacing="0" w:after="0" w:afterAutospacing="0"/>
              <w:rPr>
                <w:sz w:val="22"/>
                <w:szCs w:val="22"/>
              </w:rPr>
            </w:pPr>
            <w:r w:rsidRPr="00C6314A">
              <w:rPr>
                <w:rFonts w:ascii="Cambria" w:hAnsi="Cambria"/>
                <w:b/>
                <w:bCs/>
                <w:color w:val="000000"/>
                <w:sz w:val="22"/>
                <w:szCs w:val="22"/>
              </w:rPr>
              <w:t>Exempel på svarstexter</w:t>
            </w:r>
          </w:p>
        </w:tc>
        <w:tc>
          <w:tcPr>
            <w:tcW w:w="4383" w:type="dxa"/>
          </w:tcPr>
          <w:p w:rsidR="002C7AFD" w:rsidRPr="00C6314A" w:rsidRDefault="00C6314A" w:rsidP="002C7AFD">
            <w:pPr>
              <w:pStyle w:val="Normalwebb"/>
              <w:spacing w:before="0" w:beforeAutospacing="0" w:after="0" w:afterAutospacing="0"/>
              <w:rPr>
                <w:rFonts w:ascii="Cambria" w:hAnsi="Cambria"/>
                <w:b/>
                <w:bCs/>
                <w:color w:val="000000"/>
                <w:sz w:val="22"/>
                <w:szCs w:val="22"/>
              </w:rPr>
            </w:pPr>
            <w:r>
              <w:rPr>
                <w:rFonts w:ascii="Cambria" w:hAnsi="Cambria"/>
                <w:b/>
                <w:bCs/>
                <w:color w:val="000000"/>
                <w:sz w:val="22"/>
                <w:szCs w:val="22"/>
              </w:rPr>
              <w:t>Mina svarstexter</w:t>
            </w:r>
          </w:p>
        </w:tc>
      </w:tr>
      <w:tr w:rsidR="002C7AFD" w:rsidRPr="00C6314A" w:rsidTr="00C6314A">
        <w:tc>
          <w:tcPr>
            <w:tcW w:w="988" w:type="dxa"/>
          </w:tcPr>
          <w:p w:rsidR="002C7AFD" w:rsidRPr="00C6314A" w:rsidRDefault="002C7AFD" w:rsidP="002C7AFD">
            <w:pPr>
              <w:pStyle w:val="Normalwebb"/>
              <w:spacing w:before="0" w:beforeAutospacing="0" w:after="0" w:afterAutospacing="0"/>
              <w:rPr>
                <w:rFonts w:ascii="Cambria" w:hAnsi="Cambria"/>
                <w:b/>
                <w:bCs/>
                <w:color w:val="000000"/>
                <w:sz w:val="22"/>
                <w:szCs w:val="22"/>
              </w:rPr>
            </w:pPr>
            <w:r w:rsidRPr="00C6314A">
              <w:rPr>
                <w:rFonts w:ascii="Cambria" w:hAnsi="Cambria"/>
                <w:color w:val="000000"/>
                <w:sz w:val="22"/>
                <w:szCs w:val="22"/>
              </w:rPr>
              <w:t>Mina mål</w:t>
            </w:r>
          </w:p>
        </w:tc>
        <w:tc>
          <w:tcPr>
            <w:tcW w:w="3685" w:type="dxa"/>
          </w:tcPr>
          <w:p w:rsidR="002C7AFD" w:rsidRPr="00C6314A" w:rsidRDefault="002C7AFD" w:rsidP="002C7AFD">
            <w:pPr>
              <w:pStyle w:val="Normalwebb"/>
              <w:spacing w:before="0" w:beforeAutospacing="0" w:after="0" w:afterAutospacing="0"/>
              <w:rPr>
                <w:sz w:val="22"/>
                <w:szCs w:val="22"/>
              </w:rPr>
            </w:pPr>
            <w:r w:rsidRPr="00C6314A">
              <w:rPr>
                <w:rFonts w:ascii="Cambria" w:hAnsi="Cambria"/>
                <w:color w:val="000000"/>
                <w:sz w:val="22"/>
                <w:szCs w:val="22"/>
              </w:rPr>
              <w:t>Toppen, det låter som riktigt bra mål! Om du kommer på ytterligare något mål så får du gärna skriva ned det, men annars går det bra med bara de här målen!</w:t>
            </w:r>
          </w:p>
          <w:p w:rsidR="002C7AFD" w:rsidRPr="00C6314A" w:rsidRDefault="002C7AFD" w:rsidP="002C7AFD">
            <w:pPr>
              <w:rPr>
                <w:sz w:val="22"/>
                <w:szCs w:val="22"/>
              </w:rPr>
            </w:pPr>
          </w:p>
          <w:p w:rsidR="002C7AFD" w:rsidRPr="00C6314A" w:rsidRDefault="002C7AFD" w:rsidP="002C7AFD">
            <w:pPr>
              <w:pStyle w:val="Normalwebb"/>
              <w:spacing w:before="0" w:beforeAutospacing="0" w:after="0" w:afterAutospacing="0"/>
              <w:rPr>
                <w:sz w:val="22"/>
                <w:szCs w:val="22"/>
              </w:rPr>
            </w:pPr>
            <w:r w:rsidRPr="00C6314A">
              <w:rPr>
                <w:rFonts w:ascii="Cambria" w:hAnsi="Cambria"/>
                <w:color w:val="000000"/>
                <w:sz w:val="22"/>
                <w:szCs w:val="22"/>
              </w:rPr>
              <w:t>Toppen att du sett över dina mål! Jättebra att du beskrivit så konkret vad du vill göra som förälder. Det brukar göra det lättare att jobba mot målen och märka när man har nått dem. </w:t>
            </w:r>
          </w:p>
          <w:p w:rsidR="002C7AFD" w:rsidRPr="00C6314A" w:rsidRDefault="002C7AFD" w:rsidP="002C7AFD">
            <w:pPr>
              <w:rPr>
                <w:sz w:val="22"/>
                <w:szCs w:val="22"/>
              </w:rPr>
            </w:pPr>
          </w:p>
          <w:p w:rsidR="002C7AFD" w:rsidRPr="00C6314A" w:rsidRDefault="002C7AFD" w:rsidP="002C7AFD">
            <w:pPr>
              <w:pStyle w:val="Normalwebb"/>
              <w:spacing w:before="0" w:beforeAutospacing="0" w:after="0" w:afterAutospacing="0"/>
              <w:rPr>
                <w:sz w:val="22"/>
                <w:szCs w:val="22"/>
              </w:rPr>
            </w:pPr>
            <w:r w:rsidRPr="00C6314A">
              <w:rPr>
                <w:rFonts w:ascii="Cambria" w:hAnsi="Cambria"/>
                <w:color w:val="000000"/>
                <w:sz w:val="22"/>
                <w:szCs w:val="22"/>
              </w:rPr>
              <w:t xml:space="preserve">Fina mål! Vilka bra exempel på principer i </w:t>
            </w:r>
            <w:proofErr w:type="spellStart"/>
            <w:r w:rsidRPr="00C6314A">
              <w:rPr>
                <w:rFonts w:ascii="Cambria" w:hAnsi="Cambria"/>
                <w:color w:val="000000"/>
                <w:sz w:val="22"/>
                <w:szCs w:val="22"/>
              </w:rPr>
              <w:t>iKomet</w:t>
            </w:r>
            <w:proofErr w:type="spellEnd"/>
            <w:r w:rsidRPr="00C6314A">
              <w:rPr>
                <w:rFonts w:ascii="Cambria" w:hAnsi="Cambria"/>
                <w:color w:val="000000"/>
                <w:sz w:val="22"/>
                <w:szCs w:val="22"/>
              </w:rPr>
              <w:t xml:space="preserve"> att du vill uppmärksamma positiva stunder mer och sänka kraven. Väldigt konkret att du istället ska ge mer beskrivande beröm kring det som faktiskt blir av. Toppen, ser fram emot att följa detta!</w:t>
            </w:r>
          </w:p>
          <w:p w:rsidR="002C7AFD" w:rsidRPr="00C6314A" w:rsidRDefault="002C7AFD" w:rsidP="002C7AFD">
            <w:pPr>
              <w:rPr>
                <w:sz w:val="22"/>
                <w:szCs w:val="22"/>
              </w:rPr>
            </w:pPr>
          </w:p>
          <w:p w:rsidR="002C7AFD" w:rsidRPr="00C6314A" w:rsidRDefault="002C7AFD" w:rsidP="002C7AFD">
            <w:pPr>
              <w:pStyle w:val="Normalwebb"/>
              <w:spacing w:before="0" w:beforeAutospacing="0" w:after="0" w:afterAutospacing="0"/>
              <w:rPr>
                <w:sz w:val="22"/>
                <w:szCs w:val="22"/>
              </w:rPr>
            </w:pPr>
            <w:r w:rsidRPr="00C6314A">
              <w:rPr>
                <w:rFonts w:ascii="Cambria" w:hAnsi="Cambria"/>
                <w:color w:val="000000"/>
                <w:sz w:val="22"/>
                <w:szCs w:val="22"/>
              </w:rPr>
              <w:t>Toppen att du sett över dina mål! Du har skrivit att du vill minska på tjat och få till mer tid tillsammans med ditt barn där du uppmärksammar det barnet gör bra. Jag förstår att detta verkligen skulle göra skillnad för er i vardagen!</w:t>
            </w:r>
          </w:p>
        </w:tc>
        <w:tc>
          <w:tcPr>
            <w:tcW w:w="4383" w:type="dxa"/>
          </w:tcPr>
          <w:p w:rsidR="002C7AFD" w:rsidRPr="00C6314A" w:rsidRDefault="002C7AFD" w:rsidP="002C7AFD">
            <w:pPr>
              <w:pStyle w:val="Normalwebb"/>
              <w:spacing w:before="0" w:beforeAutospacing="0" w:after="0" w:afterAutospacing="0"/>
              <w:rPr>
                <w:rFonts w:ascii="Cambria" w:hAnsi="Cambria"/>
                <w:b/>
                <w:bCs/>
                <w:color w:val="000000"/>
                <w:sz w:val="22"/>
                <w:szCs w:val="22"/>
              </w:rPr>
            </w:pPr>
          </w:p>
        </w:tc>
      </w:tr>
    </w:tbl>
    <w:p w:rsidR="002C7AFD" w:rsidRPr="00C6314A" w:rsidRDefault="002C7AFD" w:rsidP="002C7AFD">
      <w:pPr>
        <w:pStyle w:val="Normalwebb"/>
        <w:spacing w:before="0" w:beforeAutospacing="0" w:after="0" w:afterAutospacing="0"/>
        <w:rPr>
          <w:rFonts w:ascii="Cambria" w:hAnsi="Cambria"/>
          <w:b/>
          <w:bCs/>
          <w:color w:val="000000"/>
          <w:sz w:val="22"/>
          <w:szCs w:val="22"/>
        </w:rPr>
      </w:pPr>
    </w:p>
    <w:p w:rsidR="002C7AFD" w:rsidRPr="00C6314A" w:rsidRDefault="002C7AFD" w:rsidP="002C7AFD">
      <w:pPr>
        <w:rPr>
          <w:sz w:val="22"/>
          <w:szCs w:val="22"/>
        </w:rPr>
      </w:pPr>
    </w:p>
    <w:p w:rsidR="002C7AFD" w:rsidRPr="00C6314A" w:rsidRDefault="002C7AFD" w:rsidP="002C7AFD">
      <w:pPr>
        <w:pStyle w:val="Rubrik2"/>
        <w:spacing w:before="200" w:beforeAutospacing="0" w:after="0" w:afterAutospacing="0"/>
        <w:rPr>
          <w:sz w:val="26"/>
          <w:szCs w:val="26"/>
        </w:rPr>
      </w:pPr>
      <w:r w:rsidRPr="00C6314A">
        <w:rPr>
          <w:rFonts w:ascii="Calibri" w:hAnsi="Calibri" w:cs="Calibri"/>
          <w:color w:val="000000"/>
          <w:sz w:val="26"/>
          <w:szCs w:val="26"/>
        </w:rPr>
        <w:t>VECKA 3: AVSNITT 3</w:t>
      </w:r>
    </w:p>
    <w:p w:rsidR="002C7AFD" w:rsidRPr="00C6314A" w:rsidRDefault="002C7AFD" w:rsidP="002C7AFD">
      <w:pPr>
        <w:pStyle w:val="Normalwebb"/>
        <w:spacing w:before="0" w:beforeAutospacing="0" w:after="0" w:afterAutospacing="0"/>
        <w:rPr>
          <w:sz w:val="22"/>
          <w:szCs w:val="22"/>
        </w:rPr>
      </w:pPr>
      <w:r w:rsidRPr="00C6314A">
        <w:rPr>
          <w:rFonts w:ascii="Cambria" w:hAnsi="Cambria"/>
          <w:color w:val="000000"/>
          <w:sz w:val="22"/>
          <w:szCs w:val="22"/>
        </w:rPr>
        <w:t> </w:t>
      </w:r>
    </w:p>
    <w:tbl>
      <w:tblPr>
        <w:tblStyle w:val="Tabellrutnt"/>
        <w:tblW w:w="0" w:type="auto"/>
        <w:tblLook w:val="04A0" w:firstRow="1" w:lastRow="0" w:firstColumn="1" w:lastColumn="0" w:noHBand="0" w:noVBand="1"/>
      </w:tblPr>
      <w:tblGrid>
        <w:gridCol w:w="1271"/>
        <w:gridCol w:w="3119"/>
        <w:gridCol w:w="4666"/>
      </w:tblGrid>
      <w:tr w:rsidR="002C7AFD" w:rsidRPr="00C6314A" w:rsidTr="00C6314A">
        <w:trPr>
          <w:trHeight w:val="330"/>
        </w:trPr>
        <w:tc>
          <w:tcPr>
            <w:tcW w:w="1271" w:type="dxa"/>
          </w:tcPr>
          <w:p w:rsidR="002C7AFD" w:rsidRPr="00C6314A" w:rsidRDefault="002C7AFD" w:rsidP="002C7AFD">
            <w:pPr>
              <w:rPr>
                <w:sz w:val="22"/>
                <w:szCs w:val="22"/>
              </w:rPr>
            </w:pPr>
            <w:r w:rsidRPr="00C6314A">
              <w:rPr>
                <w:rFonts w:ascii="Cambria" w:hAnsi="Cambria"/>
                <w:b/>
                <w:bCs/>
                <w:color w:val="000000"/>
                <w:sz w:val="22"/>
                <w:szCs w:val="22"/>
              </w:rPr>
              <w:t>Kapitel</w:t>
            </w:r>
          </w:p>
        </w:tc>
        <w:tc>
          <w:tcPr>
            <w:tcW w:w="3119" w:type="dxa"/>
          </w:tcPr>
          <w:p w:rsidR="002C7AFD" w:rsidRPr="00C6314A" w:rsidRDefault="002C7AFD" w:rsidP="00C6314A">
            <w:pPr>
              <w:pStyle w:val="Normalwebb"/>
              <w:spacing w:before="0" w:beforeAutospacing="0" w:after="0" w:afterAutospacing="0"/>
              <w:rPr>
                <w:sz w:val="22"/>
                <w:szCs w:val="22"/>
              </w:rPr>
            </w:pPr>
            <w:r w:rsidRPr="00C6314A">
              <w:rPr>
                <w:rFonts w:ascii="Cambria" w:hAnsi="Cambria"/>
                <w:b/>
                <w:bCs/>
                <w:color w:val="000000"/>
                <w:sz w:val="22"/>
                <w:szCs w:val="22"/>
              </w:rPr>
              <w:t>Mallar för svarstexter</w:t>
            </w:r>
          </w:p>
        </w:tc>
        <w:tc>
          <w:tcPr>
            <w:tcW w:w="4666" w:type="dxa"/>
          </w:tcPr>
          <w:p w:rsidR="002C7AFD" w:rsidRPr="00C6314A" w:rsidRDefault="00C6314A" w:rsidP="002C7AFD">
            <w:pPr>
              <w:rPr>
                <w:sz w:val="22"/>
                <w:szCs w:val="22"/>
              </w:rPr>
            </w:pPr>
            <w:r>
              <w:rPr>
                <w:rFonts w:ascii="Cambria" w:hAnsi="Cambria"/>
                <w:b/>
                <w:bCs/>
                <w:color w:val="000000"/>
                <w:sz w:val="22"/>
                <w:szCs w:val="22"/>
              </w:rPr>
              <w:t>Mina svarstexter</w:t>
            </w:r>
          </w:p>
        </w:tc>
      </w:tr>
      <w:tr w:rsidR="002C7AFD" w:rsidRPr="00C6314A" w:rsidTr="00C6314A">
        <w:tc>
          <w:tcPr>
            <w:tcW w:w="1271" w:type="dxa"/>
          </w:tcPr>
          <w:p w:rsidR="002C7AFD" w:rsidRPr="00C6314A" w:rsidRDefault="002C7AFD" w:rsidP="002C7AFD">
            <w:pPr>
              <w:rPr>
                <w:sz w:val="22"/>
                <w:szCs w:val="22"/>
              </w:rPr>
            </w:pPr>
            <w:r w:rsidRPr="00C6314A">
              <w:rPr>
                <w:rFonts w:ascii="Cambria" w:hAnsi="Cambria"/>
                <w:color w:val="000000"/>
                <w:sz w:val="22"/>
                <w:szCs w:val="22"/>
              </w:rPr>
              <w:t>“Vad har hänt sen sist?” och “Vad har hänt sen sist? (2)”</w:t>
            </w:r>
          </w:p>
        </w:tc>
        <w:tc>
          <w:tcPr>
            <w:tcW w:w="3119" w:type="dxa"/>
          </w:tcPr>
          <w:p w:rsidR="002C7AFD" w:rsidRPr="00C6314A" w:rsidRDefault="002C7AFD" w:rsidP="002C7AFD">
            <w:pPr>
              <w:pStyle w:val="Normalwebb"/>
              <w:spacing w:before="0" w:beforeAutospacing="0" w:after="0" w:afterAutospacing="0"/>
              <w:rPr>
                <w:sz w:val="22"/>
                <w:szCs w:val="22"/>
              </w:rPr>
            </w:pPr>
            <w:r w:rsidRPr="00C6314A">
              <w:rPr>
                <w:rFonts w:ascii="Cambria" w:hAnsi="Cambria"/>
                <w:color w:val="000000"/>
                <w:sz w:val="22"/>
                <w:szCs w:val="22"/>
              </w:rPr>
              <w:t xml:space="preserve">Har läst hur det gått under veckan. Bra jobbat! Toppen att ni fått till att öva på förberedelser och uppmaningar! Förstår att det kan vara knepigt att få till gemensam stund varje dag när det är mycket annat, men det är så viktigt att få till det regelbundet för att få ut så mycket som möjligt av </w:t>
            </w:r>
            <w:proofErr w:type="spellStart"/>
            <w:r w:rsidRPr="00C6314A">
              <w:rPr>
                <w:rFonts w:ascii="Cambria" w:hAnsi="Cambria"/>
                <w:color w:val="000000"/>
                <w:sz w:val="22"/>
                <w:szCs w:val="22"/>
              </w:rPr>
              <w:t>iKomet</w:t>
            </w:r>
            <w:proofErr w:type="spellEnd"/>
            <w:r w:rsidRPr="00C6314A">
              <w:rPr>
                <w:rFonts w:ascii="Cambria" w:hAnsi="Cambria"/>
                <w:color w:val="000000"/>
                <w:sz w:val="22"/>
                <w:szCs w:val="22"/>
              </w:rPr>
              <w:t xml:space="preserve">. Säg till om du vill problemlösa </w:t>
            </w:r>
            <w:r w:rsidRPr="00C6314A">
              <w:rPr>
                <w:rFonts w:ascii="Cambria" w:hAnsi="Cambria"/>
                <w:color w:val="000000"/>
                <w:sz w:val="22"/>
                <w:szCs w:val="22"/>
              </w:rPr>
              <w:lastRenderedPageBreak/>
              <w:t>tillsammans kring hur ni kan få till det oftare!</w:t>
            </w:r>
          </w:p>
          <w:p w:rsidR="002C7AFD" w:rsidRPr="00C6314A" w:rsidRDefault="002C7AFD" w:rsidP="002C7AFD">
            <w:pPr>
              <w:rPr>
                <w:sz w:val="22"/>
                <w:szCs w:val="22"/>
              </w:rPr>
            </w:pPr>
          </w:p>
          <w:p w:rsidR="002C7AFD" w:rsidRPr="00C6314A" w:rsidRDefault="002C7AFD" w:rsidP="002C7AFD">
            <w:pPr>
              <w:pStyle w:val="Normalwebb"/>
              <w:spacing w:before="0" w:beforeAutospacing="0" w:after="0" w:afterAutospacing="0"/>
              <w:rPr>
                <w:sz w:val="22"/>
                <w:szCs w:val="22"/>
              </w:rPr>
            </w:pPr>
            <w:r w:rsidRPr="00C6314A">
              <w:rPr>
                <w:rFonts w:ascii="Cambria" w:hAnsi="Cambria"/>
                <w:color w:val="000000"/>
                <w:sz w:val="22"/>
                <w:szCs w:val="22"/>
              </w:rPr>
              <w:t>Bra jobbat i veckan, toppen att ni övat! Ja, som du skriver kan resultatet av förberedelser variera. Men även om det inte alltid funkar i stunden kan det på längre sikt bidra till en mer konsekvent och förutsägbar vardag - vilket kan minska problem på sikt. </w:t>
            </w:r>
          </w:p>
          <w:p w:rsidR="002C7AFD" w:rsidRPr="00C6314A" w:rsidRDefault="002C7AFD" w:rsidP="002C7AFD">
            <w:pPr>
              <w:rPr>
                <w:sz w:val="22"/>
                <w:szCs w:val="22"/>
              </w:rPr>
            </w:pPr>
          </w:p>
        </w:tc>
        <w:tc>
          <w:tcPr>
            <w:tcW w:w="4666" w:type="dxa"/>
          </w:tcPr>
          <w:p w:rsidR="002C7AFD" w:rsidRPr="00C6314A" w:rsidRDefault="002C7AFD" w:rsidP="002C7AFD">
            <w:pPr>
              <w:rPr>
                <w:sz w:val="22"/>
                <w:szCs w:val="22"/>
              </w:rPr>
            </w:pPr>
          </w:p>
        </w:tc>
      </w:tr>
      <w:tr w:rsidR="002C7AFD" w:rsidRPr="00C6314A" w:rsidTr="00C6314A">
        <w:tc>
          <w:tcPr>
            <w:tcW w:w="1271" w:type="dxa"/>
          </w:tcPr>
          <w:p w:rsidR="002C7AFD" w:rsidRPr="00C6314A" w:rsidRDefault="002C7AFD" w:rsidP="002C7AFD">
            <w:pPr>
              <w:rPr>
                <w:sz w:val="22"/>
                <w:szCs w:val="22"/>
              </w:rPr>
            </w:pPr>
            <w:r w:rsidRPr="00C6314A">
              <w:rPr>
                <w:rFonts w:ascii="Cambria" w:hAnsi="Cambria"/>
                <w:color w:val="000000"/>
                <w:sz w:val="22"/>
                <w:szCs w:val="22"/>
              </w:rPr>
              <w:t>Öva hemma under veckan (2) och Öva hemma under veckan (3)</w:t>
            </w:r>
          </w:p>
        </w:tc>
        <w:tc>
          <w:tcPr>
            <w:tcW w:w="3119" w:type="dxa"/>
          </w:tcPr>
          <w:p w:rsidR="002C7AFD" w:rsidRPr="00C6314A" w:rsidRDefault="002C7AFD" w:rsidP="002C7AFD">
            <w:pPr>
              <w:pStyle w:val="Normalwebb"/>
              <w:spacing w:before="0" w:beforeAutospacing="0" w:after="0" w:afterAutospacing="0"/>
              <w:rPr>
                <w:sz w:val="22"/>
                <w:szCs w:val="22"/>
              </w:rPr>
            </w:pPr>
            <w:r w:rsidRPr="00C6314A">
              <w:rPr>
                <w:rFonts w:ascii="Cambria" w:hAnsi="Cambria"/>
                <w:color w:val="000000"/>
                <w:sz w:val="22"/>
                <w:szCs w:val="22"/>
              </w:rPr>
              <w:t xml:space="preserve">Jag har också läst hur du planerar att öva under veckan och att du hittat en situation ni kan öva i. Det låter som </w:t>
            </w:r>
            <w:r w:rsidR="0006208C">
              <w:rPr>
                <w:rFonts w:ascii="Cambria" w:hAnsi="Cambria"/>
                <w:color w:val="000000"/>
                <w:sz w:val="22"/>
                <w:szCs w:val="22"/>
              </w:rPr>
              <w:t>ett bra fokus</w:t>
            </w:r>
            <w:r w:rsidRPr="00C6314A">
              <w:rPr>
                <w:rFonts w:ascii="Cambria" w:hAnsi="Cambria"/>
                <w:color w:val="000000"/>
                <w:sz w:val="22"/>
                <w:szCs w:val="22"/>
              </w:rPr>
              <w:t>. Ser fram emot att se hur det går!</w:t>
            </w:r>
          </w:p>
          <w:p w:rsidR="002C7AFD" w:rsidRPr="00C6314A" w:rsidRDefault="002C7AFD" w:rsidP="002C7AFD">
            <w:pPr>
              <w:rPr>
                <w:sz w:val="22"/>
                <w:szCs w:val="22"/>
              </w:rPr>
            </w:pPr>
          </w:p>
          <w:p w:rsidR="002C7AFD" w:rsidRPr="00C6314A" w:rsidRDefault="002C7AFD" w:rsidP="002C7AFD">
            <w:pPr>
              <w:pStyle w:val="Normalwebb"/>
              <w:spacing w:before="0" w:beforeAutospacing="0" w:after="0" w:afterAutospacing="0"/>
              <w:rPr>
                <w:sz w:val="22"/>
                <w:szCs w:val="22"/>
              </w:rPr>
            </w:pPr>
            <w:r w:rsidRPr="00C6314A">
              <w:rPr>
                <w:rFonts w:ascii="Cambria" w:hAnsi="Cambria"/>
                <w:color w:val="000000"/>
                <w:sz w:val="22"/>
                <w:szCs w:val="22"/>
              </w:rPr>
              <w:t>Det låter som en bra kompromiss gällande hur du kan jobba för att sänka kraven, och att du har reflekterat över vilka saker du kan kompromissa med och vilka saker som är viktiga att hålla fast vid. Lycka till i veckan!</w:t>
            </w:r>
          </w:p>
          <w:p w:rsidR="002C7AFD" w:rsidRPr="00C6314A" w:rsidRDefault="002C7AFD" w:rsidP="002C7AFD">
            <w:pPr>
              <w:rPr>
                <w:sz w:val="22"/>
                <w:szCs w:val="22"/>
              </w:rPr>
            </w:pPr>
          </w:p>
        </w:tc>
        <w:tc>
          <w:tcPr>
            <w:tcW w:w="4666" w:type="dxa"/>
          </w:tcPr>
          <w:p w:rsidR="002C7AFD" w:rsidRPr="00C6314A" w:rsidRDefault="002C7AFD" w:rsidP="002C7AFD">
            <w:pPr>
              <w:rPr>
                <w:sz w:val="22"/>
                <w:szCs w:val="22"/>
              </w:rPr>
            </w:pPr>
          </w:p>
        </w:tc>
      </w:tr>
    </w:tbl>
    <w:p w:rsidR="002C7AFD" w:rsidRPr="00C6314A" w:rsidRDefault="002C7AFD" w:rsidP="002C7AFD">
      <w:pPr>
        <w:spacing w:after="240"/>
        <w:rPr>
          <w:sz w:val="22"/>
          <w:szCs w:val="22"/>
        </w:rPr>
      </w:pPr>
    </w:p>
    <w:p w:rsidR="002C7AFD" w:rsidRPr="00C6314A" w:rsidRDefault="002C7AFD" w:rsidP="002C7AFD">
      <w:pPr>
        <w:pStyle w:val="Rubrik2"/>
        <w:spacing w:before="200" w:beforeAutospacing="0" w:after="0" w:afterAutospacing="0"/>
        <w:rPr>
          <w:sz w:val="26"/>
          <w:szCs w:val="26"/>
        </w:rPr>
      </w:pPr>
      <w:r w:rsidRPr="00C6314A">
        <w:rPr>
          <w:rFonts w:ascii="Calibri" w:hAnsi="Calibri" w:cs="Calibri"/>
          <w:color w:val="000000"/>
          <w:sz w:val="26"/>
          <w:szCs w:val="26"/>
        </w:rPr>
        <w:t>VECKA 4 och 5: AVSNITT 4</w:t>
      </w:r>
    </w:p>
    <w:p w:rsidR="002C7AFD" w:rsidRPr="00C6314A" w:rsidRDefault="002C7AFD" w:rsidP="002C7AFD">
      <w:pPr>
        <w:rPr>
          <w:sz w:val="22"/>
          <w:szCs w:val="22"/>
        </w:rPr>
      </w:pPr>
    </w:p>
    <w:tbl>
      <w:tblPr>
        <w:tblStyle w:val="Tabellrutnt"/>
        <w:tblW w:w="0" w:type="auto"/>
        <w:tblLook w:val="04A0" w:firstRow="1" w:lastRow="0" w:firstColumn="1" w:lastColumn="0" w:noHBand="0" w:noVBand="1"/>
      </w:tblPr>
      <w:tblGrid>
        <w:gridCol w:w="1838"/>
        <w:gridCol w:w="2977"/>
        <w:gridCol w:w="4241"/>
      </w:tblGrid>
      <w:tr w:rsidR="002C7AFD" w:rsidRPr="00C6314A" w:rsidTr="00C6314A">
        <w:trPr>
          <w:trHeight w:val="392"/>
        </w:trPr>
        <w:tc>
          <w:tcPr>
            <w:tcW w:w="1838" w:type="dxa"/>
          </w:tcPr>
          <w:p w:rsidR="002C7AFD" w:rsidRPr="00C6314A" w:rsidRDefault="002C7AFD" w:rsidP="002C7AFD">
            <w:pPr>
              <w:rPr>
                <w:sz w:val="22"/>
                <w:szCs w:val="22"/>
              </w:rPr>
            </w:pPr>
            <w:r w:rsidRPr="00C6314A">
              <w:rPr>
                <w:rFonts w:ascii="Cambria" w:hAnsi="Cambria"/>
                <w:b/>
                <w:bCs/>
                <w:color w:val="000000"/>
                <w:sz w:val="22"/>
                <w:szCs w:val="22"/>
              </w:rPr>
              <w:t>Kapitel</w:t>
            </w:r>
          </w:p>
        </w:tc>
        <w:tc>
          <w:tcPr>
            <w:tcW w:w="2977" w:type="dxa"/>
          </w:tcPr>
          <w:p w:rsidR="002C7AFD" w:rsidRPr="00C6314A" w:rsidRDefault="002C7AFD" w:rsidP="002C7AFD">
            <w:pPr>
              <w:pStyle w:val="Normalwebb"/>
              <w:spacing w:before="0" w:beforeAutospacing="0" w:after="0" w:afterAutospacing="0"/>
              <w:rPr>
                <w:sz w:val="22"/>
                <w:szCs w:val="22"/>
              </w:rPr>
            </w:pPr>
            <w:r w:rsidRPr="00C6314A">
              <w:rPr>
                <w:rFonts w:ascii="Cambria" w:hAnsi="Cambria"/>
                <w:b/>
                <w:bCs/>
                <w:color w:val="000000"/>
                <w:sz w:val="22"/>
                <w:szCs w:val="22"/>
              </w:rPr>
              <w:t>Exempel på svarstexter</w:t>
            </w:r>
          </w:p>
        </w:tc>
        <w:tc>
          <w:tcPr>
            <w:tcW w:w="4241" w:type="dxa"/>
          </w:tcPr>
          <w:p w:rsidR="002C7AFD" w:rsidRPr="00C6314A" w:rsidRDefault="00C6314A" w:rsidP="002C7AFD">
            <w:pPr>
              <w:rPr>
                <w:sz w:val="22"/>
                <w:szCs w:val="22"/>
              </w:rPr>
            </w:pPr>
            <w:r>
              <w:rPr>
                <w:rFonts w:ascii="Cambria" w:hAnsi="Cambria"/>
                <w:b/>
                <w:bCs/>
                <w:color w:val="000000"/>
                <w:sz w:val="22"/>
                <w:szCs w:val="22"/>
              </w:rPr>
              <w:t>Mina svarstexter</w:t>
            </w:r>
          </w:p>
        </w:tc>
      </w:tr>
      <w:tr w:rsidR="002C7AFD" w:rsidRPr="00C6314A" w:rsidTr="00C6314A">
        <w:tc>
          <w:tcPr>
            <w:tcW w:w="1838" w:type="dxa"/>
          </w:tcPr>
          <w:p w:rsidR="002C7AFD" w:rsidRPr="00C6314A" w:rsidRDefault="002C7AFD" w:rsidP="002C7AFD">
            <w:pPr>
              <w:rPr>
                <w:sz w:val="22"/>
                <w:szCs w:val="22"/>
              </w:rPr>
            </w:pPr>
            <w:r w:rsidRPr="00C6314A">
              <w:rPr>
                <w:rFonts w:ascii="Cambria" w:hAnsi="Cambria"/>
                <w:color w:val="000000"/>
                <w:sz w:val="22"/>
                <w:szCs w:val="22"/>
              </w:rPr>
              <w:t>“Vad har hänt sen sist?” och “Vad har hänt sen sist? (2)”</w:t>
            </w:r>
          </w:p>
        </w:tc>
        <w:tc>
          <w:tcPr>
            <w:tcW w:w="2977" w:type="dxa"/>
          </w:tcPr>
          <w:p w:rsidR="002C7AFD" w:rsidRPr="00C6314A" w:rsidRDefault="002C7AFD" w:rsidP="002C7AFD">
            <w:pPr>
              <w:pStyle w:val="Normalwebb"/>
              <w:spacing w:before="0" w:beforeAutospacing="0" w:after="0" w:afterAutospacing="0"/>
              <w:rPr>
                <w:sz w:val="22"/>
                <w:szCs w:val="22"/>
              </w:rPr>
            </w:pPr>
            <w:r w:rsidRPr="00C6314A">
              <w:rPr>
                <w:rFonts w:ascii="Cambria" w:hAnsi="Cambria"/>
                <w:color w:val="000000"/>
                <w:sz w:val="22"/>
                <w:szCs w:val="22"/>
              </w:rPr>
              <w:t>Jag har läst hur det gick under veckan. Så fint att du fått till övningen med att uppmuntra ditt barn och att ni har haft gemensam stund varje dag! Utmärkt! Ser att ni haft en bra vecka ihop, så kul!</w:t>
            </w:r>
          </w:p>
          <w:p w:rsidR="002C7AFD" w:rsidRPr="00C6314A" w:rsidRDefault="002C7AFD" w:rsidP="002C7AFD">
            <w:pPr>
              <w:rPr>
                <w:sz w:val="22"/>
                <w:szCs w:val="22"/>
              </w:rPr>
            </w:pPr>
          </w:p>
        </w:tc>
        <w:tc>
          <w:tcPr>
            <w:tcW w:w="4241" w:type="dxa"/>
          </w:tcPr>
          <w:p w:rsidR="002C7AFD" w:rsidRPr="00C6314A" w:rsidRDefault="002C7AFD" w:rsidP="002C7AFD">
            <w:pPr>
              <w:rPr>
                <w:sz w:val="22"/>
                <w:szCs w:val="22"/>
              </w:rPr>
            </w:pPr>
          </w:p>
        </w:tc>
      </w:tr>
      <w:tr w:rsidR="002C7AFD" w:rsidRPr="00C6314A" w:rsidTr="00C6314A">
        <w:tc>
          <w:tcPr>
            <w:tcW w:w="1838" w:type="dxa"/>
          </w:tcPr>
          <w:p w:rsidR="002C7AFD" w:rsidRPr="00C6314A" w:rsidRDefault="002C7AFD" w:rsidP="002C7AFD">
            <w:pPr>
              <w:rPr>
                <w:rFonts w:ascii="Cambria" w:hAnsi="Cambria"/>
                <w:color w:val="000000"/>
                <w:sz w:val="22"/>
                <w:szCs w:val="22"/>
              </w:rPr>
            </w:pPr>
            <w:r w:rsidRPr="00C6314A">
              <w:rPr>
                <w:rFonts w:ascii="Cambria" w:hAnsi="Cambria"/>
                <w:color w:val="000000"/>
                <w:sz w:val="22"/>
                <w:szCs w:val="22"/>
              </w:rPr>
              <w:t xml:space="preserve">“Ge barnen egna uppdrag och ansvar” del </w:t>
            </w:r>
            <w:proofErr w:type="gramStart"/>
            <w:r w:rsidRPr="00C6314A">
              <w:rPr>
                <w:rFonts w:ascii="Cambria" w:hAnsi="Cambria"/>
                <w:color w:val="000000"/>
                <w:sz w:val="22"/>
                <w:szCs w:val="22"/>
              </w:rPr>
              <w:t>1-3</w:t>
            </w:r>
            <w:proofErr w:type="gramEnd"/>
            <w:r w:rsidRPr="00C6314A">
              <w:rPr>
                <w:rFonts w:ascii="Cambria" w:hAnsi="Cambria"/>
                <w:color w:val="000000"/>
                <w:sz w:val="22"/>
                <w:szCs w:val="22"/>
              </w:rPr>
              <w:t xml:space="preserve"> (och ”Öva hemma under veckan” om föräldern har formulerat om uppdraget)</w:t>
            </w:r>
          </w:p>
        </w:tc>
        <w:tc>
          <w:tcPr>
            <w:tcW w:w="2977" w:type="dxa"/>
          </w:tcPr>
          <w:p w:rsidR="002C7AFD" w:rsidRPr="00C6314A" w:rsidRDefault="002C7AFD" w:rsidP="002C7AFD">
            <w:pPr>
              <w:pStyle w:val="Normalwebb"/>
              <w:spacing w:before="0" w:beforeAutospacing="0" w:after="0" w:afterAutospacing="0"/>
              <w:rPr>
                <w:sz w:val="22"/>
                <w:szCs w:val="22"/>
              </w:rPr>
            </w:pPr>
            <w:r w:rsidRPr="00C6314A">
              <w:rPr>
                <w:rFonts w:ascii="Cambria" w:hAnsi="Cambria"/>
                <w:b/>
                <w:bCs/>
                <w:i/>
                <w:iCs/>
                <w:color w:val="000000"/>
                <w:sz w:val="22"/>
                <w:szCs w:val="22"/>
              </w:rPr>
              <w:t>Om bra planering</w:t>
            </w:r>
            <w:r w:rsidRPr="00C6314A">
              <w:rPr>
                <w:rFonts w:ascii="Cambria" w:hAnsi="Cambria"/>
                <w:b/>
                <w:bCs/>
                <w:color w:val="000000"/>
                <w:sz w:val="22"/>
                <w:szCs w:val="22"/>
              </w:rPr>
              <w:t>:</w:t>
            </w:r>
          </w:p>
          <w:p w:rsidR="002C7AFD" w:rsidRPr="00C6314A" w:rsidRDefault="002C7AFD" w:rsidP="002C7AFD">
            <w:pPr>
              <w:pStyle w:val="Normalwebb"/>
              <w:spacing w:before="0" w:beforeAutospacing="0" w:after="0" w:afterAutospacing="0"/>
              <w:rPr>
                <w:sz w:val="22"/>
                <w:szCs w:val="22"/>
              </w:rPr>
            </w:pPr>
            <w:r w:rsidRPr="00C6314A">
              <w:rPr>
                <w:rFonts w:ascii="Cambria" w:hAnsi="Cambria"/>
                <w:color w:val="000000"/>
                <w:sz w:val="22"/>
                <w:szCs w:val="22"/>
              </w:rPr>
              <w:t>Ser ut som ett lämpligt och väldefinierat uppdrag. Bra att du hittat en situation som återkommer ofta och att uppdraget är positivt formulerat. En specifik situation där det är tydligt vad ditt barn ska göra - toppen!</w:t>
            </w:r>
          </w:p>
          <w:p w:rsidR="002C7AFD" w:rsidRPr="00C6314A" w:rsidRDefault="002C7AFD" w:rsidP="002C7AFD">
            <w:pPr>
              <w:rPr>
                <w:sz w:val="22"/>
                <w:szCs w:val="22"/>
              </w:rPr>
            </w:pPr>
          </w:p>
          <w:p w:rsidR="002C7AFD" w:rsidRPr="00C6314A" w:rsidRDefault="002C7AFD" w:rsidP="002C7AFD">
            <w:pPr>
              <w:pStyle w:val="Normalwebb"/>
              <w:spacing w:before="0" w:beforeAutospacing="0" w:after="0" w:afterAutospacing="0"/>
              <w:rPr>
                <w:sz w:val="22"/>
                <w:szCs w:val="22"/>
              </w:rPr>
            </w:pPr>
            <w:r w:rsidRPr="00C6314A">
              <w:rPr>
                <w:rFonts w:ascii="Cambria" w:hAnsi="Cambria"/>
                <w:b/>
                <w:bCs/>
                <w:i/>
                <w:iCs/>
                <w:color w:val="000000"/>
                <w:sz w:val="22"/>
                <w:szCs w:val="22"/>
              </w:rPr>
              <w:t>Om planering behöver specificeras:</w:t>
            </w:r>
          </w:p>
          <w:p w:rsidR="002C7AFD" w:rsidRPr="00C6314A" w:rsidRDefault="002C7AFD" w:rsidP="002C7AFD">
            <w:pPr>
              <w:pStyle w:val="Normalwebb"/>
              <w:spacing w:before="0" w:beforeAutospacing="0" w:after="0" w:afterAutospacing="0"/>
              <w:rPr>
                <w:sz w:val="22"/>
                <w:szCs w:val="22"/>
              </w:rPr>
            </w:pPr>
            <w:r w:rsidRPr="00C6314A">
              <w:rPr>
                <w:rFonts w:ascii="Cambria" w:hAnsi="Cambria"/>
                <w:color w:val="000000"/>
                <w:sz w:val="22"/>
                <w:szCs w:val="22"/>
              </w:rPr>
              <w:t>Ser att du hittat ett uppdrag som ni kan jobba med. Toppen! Jag funderar på om det går att göra ännu mer specifikt. Har du någon idé?</w:t>
            </w:r>
          </w:p>
          <w:p w:rsidR="002C7AFD" w:rsidRPr="00C6314A" w:rsidRDefault="002C7AFD" w:rsidP="002C7AFD">
            <w:pPr>
              <w:rPr>
                <w:sz w:val="22"/>
                <w:szCs w:val="22"/>
              </w:rPr>
            </w:pPr>
          </w:p>
          <w:p w:rsidR="002C7AFD" w:rsidRPr="00C6314A" w:rsidRDefault="002C7AFD" w:rsidP="002C7AFD">
            <w:pPr>
              <w:pStyle w:val="Normalwebb"/>
              <w:spacing w:before="0" w:beforeAutospacing="0" w:after="0" w:afterAutospacing="0"/>
              <w:rPr>
                <w:sz w:val="22"/>
                <w:szCs w:val="22"/>
              </w:rPr>
            </w:pPr>
            <w:r w:rsidRPr="00C6314A">
              <w:rPr>
                <w:rFonts w:ascii="Cambria" w:hAnsi="Cambria"/>
                <w:color w:val="000000"/>
                <w:sz w:val="22"/>
                <w:szCs w:val="22"/>
              </w:rPr>
              <w:t>Fint uppdrag! Ett förslag kan vara att specificera när ditt barn ska göra uppdraget - för att få det ännu mer specifikt. T.ex. “Gå och ta fram de kläder du ska ha idag direkt efter du ätit upp frukosten”. </w:t>
            </w:r>
          </w:p>
          <w:p w:rsidR="002C7AFD" w:rsidRPr="00C6314A" w:rsidRDefault="002C7AFD" w:rsidP="002C7AFD">
            <w:pPr>
              <w:pStyle w:val="Normalwebb"/>
              <w:spacing w:before="0" w:beforeAutospacing="0" w:after="0" w:afterAutospacing="0"/>
              <w:rPr>
                <w:rFonts w:ascii="Cambria" w:hAnsi="Cambria"/>
                <w:color w:val="000000"/>
                <w:sz w:val="22"/>
                <w:szCs w:val="22"/>
              </w:rPr>
            </w:pPr>
          </w:p>
        </w:tc>
        <w:tc>
          <w:tcPr>
            <w:tcW w:w="4241" w:type="dxa"/>
          </w:tcPr>
          <w:p w:rsidR="002C7AFD" w:rsidRPr="00C6314A" w:rsidRDefault="002C7AFD" w:rsidP="002C7AFD">
            <w:pPr>
              <w:rPr>
                <w:sz w:val="22"/>
                <w:szCs w:val="22"/>
              </w:rPr>
            </w:pPr>
          </w:p>
        </w:tc>
      </w:tr>
      <w:tr w:rsidR="002C7AFD" w:rsidRPr="00C6314A" w:rsidTr="00C6314A">
        <w:tc>
          <w:tcPr>
            <w:tcW w:w="1838" w:type="dxa"/>
          </w:tcPr>
          <w:p w:rsidR="002C7AFD" w:rsidRPr="00C6314A" w:rsidRDefault="002C7AFD" w:rsidP="002C7AFD">
            <w:pPr>
              <w:rPr>
                <w:rFonts w:ascii="Cambria" w:hAnsi="Cambria"/>
                <w:color w:val="000000"/>
                <w:sz w:val="22"/>
                <w:szCs w:val="22"/>
              </w:rPr>
            </w:pPr>
            <w:r w:rsidRPr="00C6314A">
              <w:rPr>
                <w:rFonts w:ascii="Cambria" w:hAnsi="Cambria"/>
                <w:color w:val="000000"/>
                <w:sz w:val="22"/>
                <w:szCs w:val="22"/>
              </w:rPr>
              <w:t>Öva hemma under veckan (2)</w:t>
            </w:r>
          </w:p>
        </w:tc>
        <w:tc>
          <w:tcPr>
            <w:tcW w:w="2977" w:type="dxa"/>
          </w:tcPr>
          <w:p w:rsidR="002C7AFD" w:rsidRPr="00C6314A" w:rsidRDefault="002C7AFD" w:rsidP="002C7AFD">
            <w:pPr>
              <w:pStyle w:val="Normalwebb"/>
              <w:spacing w:before="0" w:beforeAutospacing="0" w:after="0" w:afterAutospacing="0"/>
              <w:rPr>
                <w:sz w:val="22"/>
                <w:szCs w:val="22"/>
              </w:rPr>
            </w:pPr>
            <w:r w:rsidRPr="00C6314A">
              <w:rPr>
                <w:rFonts w:ascii="Cambria" w:hAnsi="Cambria"/>
                <w:b/>
                <w:bCs/>
                <w:i/>
                <w:iCs/>
                <w:color w:val="000000"/>
                <w:sz w:val="22"/>
                <w:szCs w:val="22"/>
              </w:rPr>
              <w:t>Om de ska använda Ormen:</w:t>
            </w:r>
          </w:p>
          <w:p w:rsidR="002C7AFD" w:rsidRPr="00C6314A" w:rsidRDefault="002C7AFD" w:rsidP="002C7AFD">
            <w:pPr>
              <w:pStyle w:val="Normalwebb"/>
              <w:spacing w:before="0" w:beforeAutospacing="0" w:after="0" w:afterAutospacing="0"/>
              <w:rPr>
                <w:sz w:val="22"/>
                <w:szCs w:val="22"/>
              </w:rPr>
            </w:pPr>
            <w:r w:rsidRPr="00C6314A">
              <w:rPr>
                <w:rFonts w:ascii="Cambria" w:hAnsi="Cambria"/>
                <w:color w:val="000000"/>
                <w:sz w:val="22"/>
                <w:szCs w:val="22"/>
              </w:rPr>
              <w:t>Ser att ni ska använda Ormen när ni jobbar med uppdraget. Fint!</w:t>
            </w:r>
          </w:p>
          <w:p w:rsidR="002C7AFD" w:rsidRPr="00C6314A" w:rsidRDefault="002C7AFD" w:rsidP="002C7AFD">
            <w:pPr>
              <w:rPr>
                <w:sz w:val="22"/>
                <w:szCs w:val="22"/>
              </w:rPr>
            </w:pPr>
          </w:p>
          <w:p w:rsidR="002C7AFD" w:rsidRPr="00C6314A" w:rsidRDefault="002C7AFD" w:rsidP="002C7AFD">
            <w:pPr>
              <w:pStyle w:val="Normalwebb"/>
              <w:spacing w:before="0" w:beforeAutospacing="0" w:after="0" w:afterAutospacing="0"/>
              <w:rPr>
                <w:sz w:val="22"/>
                <w:szCs w:val="22"/>
              </w:rPr>
            </w:pPr>
            <w:r w:rsidRPr="00C6314A">
              <w:rPr>
                <w:rFonts w:ascii="Cambria" w:hAnsi="Cambria"/>
                <w:b/>
                <w:bCs/>
                <w:i/>
                <w:iCs/>
                <w:color w:val="000000"/>
                <w:sz w:val="22"/>
                <w:szCs w:val="22"/>
              </w:rPr>
              <w:t>Ska ej använda Ormen:</w:t>
            </w:r>
          </w:p>
          <w:p w:rsidR="002C7AFD" w:rsidRPr="00C6314A" w:rsidRDefault="002C7AFD" w:rsidP="002C7AFD">
            <w:pPr>
              <w:pStyle w:val="Normalwebb"/>
              <w:spacing w:before="0" w:beforeAutospacing="0" w:after="0" w:afterAutospacing="0"/>
              <w:rPr>
                <w:sz w:val="22"/>
                <w:szCs w:val="22"/>
              </w:rPr>
            </w:pPr>
            <w:r w:rsidRPr="00C6314A">
              <w:rPr>
                <w:rFonts w:ascii="Cambria" w:hAnsi="Cambria"/>
                <w:color w:val="000000"/>
                <w:sz w:val="22"/>
                <w:szCs w:val="22"/>
              </w:rPr>
              <w:t>Bra att ni har hittat ett system för att notera när ert barn klarar uppdraget! Det kan vara bra om ni kommer fram till något sätt att tydligt visa att ert system endast gäller en begränsad period.</w:t>
            </w:r>
          </w:p>
          <w:p w:rsidR="002C7AFD" w:rsidRPr="00C6314A" w:rsidRDefault="002C7AFD" w:rsidP="002C7AFD">
            <w:pPr>
              <w:rPr>
                <w:sz w:val="22"/>
                <w:szCs w:val="22"/>
              </w:rPr>
            </w:pPr>
          </w:p>
          <w:p w:rsidR="002C7AFD" w:rsidRPr="00C6314A" w:rsidRDefault="002C7AFD" w:rsidP="002C7AFD">
            <w:pPr>
              <w:pStyle w:val="Normalwebb"/>
              <w:spacing w:before="0" w:beforeAutospacing="0" w:after="0" w:afterAutospacing="0"/>
              <w:rPr>
                <w:sz w:val="22"/>
                <w:szCs w:val="22"/>
              </w:rPr>
            </w:pPr>
            <w:r w:rsidRPr="00C6314A">
              <w:rPr>
                <w:rFonts w:ascii="Cambria" w:hAnsi="Cambria"/>
                <w:color w:val="000000"/>
                <w:sz w:val="22"/>
                <w:szCs w:val="22"/>
              </w:rPr>
              <w:t>Ser att ni inte ska använda Ormen. Hur ska ni göra istället för att notera när ert barn klarar uppdraget?</w:t>
            </w:r>
          </w:p>
          <w:p w:rsidR="002C7AFD" w:rsidRPr="00C6314A" w:rsidRDefault="002C7AFD" w:rsidP="002C7AFD">
            <w:pPr>
              <w:pStyle w:val="Normalwebb"/>
              <w:spacing w:before="0" w:beforeAutospacing="0" w:after="0" w:afterAutospacing="0"/>
              <w:rPr>
                <w:rFonts w:ascii="Cambria" w:hAnsi="Cambria"/>
                <w:b/>
                <w:bCs/>
                <w:i/>
                <w:iCs/>
                <w:color w:val="000000"/>
                <w:sz w:val="22"/>
                <w:szCs w:val="22"/>
              </w:rPr>
            </w:pPr>
          </w:p>
        </w:tc>
        <w:tc>
          <w:tcPr>
            <w:tcW w:w="4241" w:type="dxa"/>
          </w:tcPr>
          <w:p w:rsidR="002C7AFD" w:rsidRPr="00C6314A" w:rsidRDefault="002C7AFD" w:rsidP="002C7AFD">
            <w:pPr>
              <w:rPr>
                <w:sz w:val="22"/>
                <w:szCs w:val="22"/>
              </w:rPr>
            </w:pPr>
          </w:p>
        </w:tc>
      </w:tr>
      <w:tr w:rsidR="002C7AFD" w:rsidRPr="00C6314A" w:rsidTr="00C6314A">
        <w:tc>
          <w:tcPr>
            <w:tcW w:w="1838" w:type="dxa"/>
          </w:tcPr>
          <w:p w:rsidR="002C7AFD" w:rsidRPr="00C6314A" w:rsidRDefault="002C7AFD" w:rsidP="002C7AFD">
            <w:pPr>
              <w:rPr>
                <w:rFonts w:ascii="Cambria" w:hAnsi="Cambria"/>
                <w:color w:val="000000"/>
                <w:sz w:val="22"/>
                <w:szCs w:val="22"/>
              </w:rPr>
            </w:pPr>
            <w:r w:rsidRPr="00C6314A">
              <w:rPr>
                <w:rFonts w:ascii="Cambria" w:hAnsi="Cambria"/>
                <w:color w:val="000000"/>
                <w:sz w:val="22"/>
                <w:szCs w:val="22"/>
              </w:rPr>
              <w:t>Öva hemma under veckan (3)</w:t>
            </w:r>
          </w:p>
        </w:tc>
        <w:tc>
          <w:tcPr>
            <w:tcW w:w="2977" w:type="dxa"/>
          </w:tcPr>
          <w:p w:rsidR="002C7AFD" w:rsidRPr="00C6314A" w:rsidRDefault="002C7AFD" w:rsidP="002C7AFD">
            <w:pPr>
              <w:pStyle w:val="Normalwebb"/>
              <w:spacing w:before="0" w:beforeAutospacing="0" w:after="0" w:afterAutospacing="0"/>
              <w:rPr>
                <w:sz w:val="22"/>
                <w:szCs w:val="22"/>
              </w:rPr>
            </w:pPr>
            <w:r w:rsidRPr="00C6314A">
              <w:rPr>
                <w:rFonts w:ascii="Cambria" w:hAnsi="Cambria"/>
                <w:color w:val="000000"/>
                <w:sz w:val="22"/>
                <w:szCs w:val="22"/>
              </w:rPr>
              <w:t>Fint att ni ska blanda belöningar av olika slag! Kika gärna på råden om belöningar när ni planerar tillsammans.</w:t>
            </w:r>
          </w:p>
          <w:p w:rsidR="002C7AFD" w:rsidRPr="00C6314A" w:rsidRDefault="002C7AFD" w:rsidP="002C7AFD">
            <w:pPr>
              <w:rPr>
                <w:sz w:val="22"/>
                <w:szCs w:val="22"/>
              </w:rPr>
            </w:pPr>
          </w:p>
          <w:p w:rsidR="002C7AFD" w:rsidRPr="00C6314A" w:rsidRDefault="002C7AFD" w:rsidP="002C7AFD">
            <w:pPr>
              <w:pStyle w:val="Normalwebb"/>
              <w:spacing w:before="0" w:beforeAutospacing="0" w:after="0" w:afterAutospacing="0"/>
              <w:rPr>
                <w:sz w:val="22"/>
                <w:szCs w:val="22"/>
              </w:rPr>
            </w:pPr>
            <w:r w:rsidRPr="00C6314A">
              <w:rPr>
                <w:rFonts w:ascii="Cambria" w:hAnsi="Cambria"/>
                <w:color w:val="000000"/>
                <w:sz w:val="22"/>
                <w:szCs w:val="22"/>
              </w:rPr>
              <w:t xml:space="preserve">Det låter som en trevlig belöning och samtidigt ett tillfälle till umgänge! Ska ni variera belöningarna på något vis? Det kan vara bra att ha lite “mindre” belöningar också som blir lättare att ge i vardagen när ni inte har så mycket tid. Om ni inför belöningen under en period är det också bra om ni </w:t>
            </w:r>
            <w:r w:rsidRPr="00C6314A">
              <w:rPr>
                <w:rFonts w:ascii="Cambria" w:hAnsi="Cambria"/>
                <w:color w:val="000000"/>
                <w:sz w:val="22"/>
                <w:szCs w:val="22"/>
              </w:rPr>
              <w:lastRenderedPageBreak/>
              <w:t>bestämmer på förhand hur länge perioden ska vara.</w:t>
            </w:r>
          </w:p>
          <w:p w:rsidR="002C7AFD" w:rsidRPr="00C6314A" w:rsidRDefault="002C7AFD" w:rsidP="002C7AFD">
            <w:pPr>
              <w:rPr>
                <w:sz w:val="22"/>
                <w:szCs w:val="22"/>
              </w:rPr>
            </w:pPr>
          </w:p>
          <w:p w:rsidR="002C7AFD" w:rsidRPr="00C6314A" w:rsidRDefault="002C7AFD" w:rsidP="002C7AFD">
            <w:pPr>
              <w:pStyle w:val="Normalwebb"/>
              <w:spacing w:before="0" w:beforeAutospacing="0" w:after="0" w:afterAutospacing="0"/>
              <w:rPr>
                <w:sz w:val="22"/>
                <w:szCs w:val="22"/>
              </w:rPr>
            </w:pPr>
            <w:r w:rsidRPr="00C6314A">
              <w:rPr>
                <w:rFonts w:ascii="Cambria" w:hAnsi="Cambria"/>
                <w:color w:val="000000"/>
                <w:sz w:val="22"/>
                <w:szCs w:val="22"/>
              </w:rPr>
              <w:t>Det låter som bra tänkt kring belöningar! Prata ihop er så att ni är konsekventa i hur ni gör, och använd gärna sidan “Öva hemma under veckan (3)” när ni planerar.</w:t>
            </w:r>
          </w:p>
          <w:p w:rsidR="002C7AFD" w:rsidRPr="00C6314A" w:rsidRDefault="002C7AFD" w:rsidP="002C7AFD">
            <w:pPr>
              <w:pStyle w:val="Normalwebb"/>
              <w:spacing w:before="0" w:beforeAutospacing="0" w:after="0" w:afterAutospacing="0"/>
              <w:rPr>
                <w:rFonts w:ascii="Cambria" w:hAnsi="Cambria"/>
                <w:b/>
                <w:bCs/>
                <w:i/>
                <w:iCs/>
                <w:color w:val="000000"/>
                <w:sz w:val="22"/>
                <w:szCs w:val="22"/>
              </w:rPr>
            </w:pPr>
          </w:p>
        </w:tc>
        <w:tc>
          <w:tcPr>
            <w:tcW w:w="4241" w:type="dxa"/>
          </w:tcPr>
          <w:p w:rsidR="002C7AFD" w:rsidRPr="00C6314A" w:rsidRDefault="002C7AFD" w:rsidP="002C7AFD">
            <w:pPr>
              <w:rPr>
                <w:sz w:val="22"/>
                <w:szCs w:val="22"/>
              </w:rPr>
            </w:pPr>
          </w:p>
        </w:tc>
      </w:tr>
      <w:tr w:rsidR="002C7AFD" w:rsidRPr="00C6314A" w:rsidTr="00C6314A">
        <w:tc>
          <w:tcPr>
            <w:tcW w:w="1838" w:type="dxa"/>
          </w:tcPr>
          <w:p w:rsidR="002C7AFD" w:rsidRPr="00C6314A" w:rsidRDefault="002C7AFD" w:rsidP="002C7AFD">
            <w:pPr>
              <w:rPr>
                <w:rFonts w:ascii="Cambria" w:hAnsi="Cambria"/>
                <w:color w:val="000000"/>
                <w:sz w:val="22"/>
                <w:szCs w:val="22"/>
              </w:rPr>
            </w:pPr>
            <w:r w:rsidRPr="00C6314A">
              <w:rPr>
                <w:rFonts w:ascii="Cambria" w:hAnsi="Cambria"/>
                <w:color w:val="000000"/>
                <w:sz w:val="22"/>
                <w:szCs w:val="22"/>
              </w:rPr>
              <w:t>Öva hemma under veckan (4)</w:t>
            </w:r>
          </w:p>
        </w:tc>
        <w:tc>
          <w:tcPr>
            <w:tcW w:w="2977" w:type="dxa"/>
          </w:tcPr>
          <w:p w:rsidR="002C7AFD" w:rsidRPr="00C6314A" w:rsidRDefault="002C7AFD" w:rsidP="002C7AFD">
            <w:pPr>
              <w:pStyle w:val="Normalwebb"/>
              <w:spacing w:before="0" w:beforeAutospacing="0" w:after="0" w:afterAutospacing="0"/>
              <w:rPr>
                <w:sz w:val="22"/>
                <w:szCs w:val="22"/>
              </w:rPr>
            </w:pPr>
            <w:r w:rsidRPr="00C6314A">
              <w:rPr>
                <w:rFonts w:ascii="Cambria" w:hAnsi="Cambria"/>
                <w:color w:val="000000"/>
                <w:sz w:val="22"/>
                <w:szCs w:val="22"/>
              </w:rPr>
              <w:t>Toppen att ni fortsätter med Gemensam stund varje dag!</w:t>
            </w:r>
          </w:p>
          <w:p w:rsidR="002C7AFD" w:rsidRPr="00C6314A" w:rsidRDefault="002C7AFD" w:rsidP="002C7AFD">
            <w:pPr>
              <w:rPr>
                <w:sz w:val="22"/>
                <w:szCs w:val="22"/>
              </w:rPr>
            </w:pPr>
          </w:p>
          <w:p w:rsidR="002C7AFD" w:rsidRPr="00C6314A" w:rsidRDefault="002C7AFD" w:rsidP="002C7AFD">
            <w:pPr>
              <w:pStyle w:val="Normalwebb"/>
              <w:spacing w:before="0" w:beforeAutospacing="0" w:after="0" w:afterAutospacing="0"/>
              <w:rPr>
                <w:sz w:val="22"/>
                <w:szCs w:val="22"/>
              </w:rPr>
            </w:pPr>
            <w:r w:rsidRPr="00C6314A">
              <w:rPr>
                <w:rFonts w:ascii="Cambria" w:hAnsi="Cambria"/>
                <w:color w:val="000000"/>
                <w:sz w:val="22"/>
                <w:szCs w:val="22"/>
              </w:rPr>
              <w:t>Nu har du 2 veckor på dig att jobba med avsnitt 4, så inget nytt avsnitt öppnas på fredag. Men skriv jättegärna ett meddelande under helgen och berätta hur det går!</w:t>
            </w:r>
          </w:p>
          <w:p w:rsidR="002C7AFD" w:rsidRPr="00C6314A" w:rsidRDefault="002C7AFD" w:rsidP="002C7AFD">
            <w:pPr>
              <w:pStyle w:val="Normalwebb"/>
              <w:spacing w:before="0" w:beforeAutospacing="0" w:after="0" w:afterAutospacing="0"/>
              <w:rPr>
                <w:rFonts w:ascii="Cambria" w:hAnsi="Cambria"/>
                <w:b/>
                <w:bCs/>
                <w:i/>
                <w:iCs/>
                <w:color w:val="000000"/>
                <w:sz w:val="22"/>
                <w:szCs w:val="22"/>
              </w:rPr>
            </w:pPr>
          </w:p>
        </w:tc>
        <w:tc>
          <w:tcPr>
            <w:tcW w:w="4241" w:type="dxa"/>
          </w:tcPr>
          <w:p w:rsidR="002C7AFD" w:rsidRPr="00C6314A" w:rsidRDefault="002C7AFD" w:rsidP="002C7AFD">
            <w:pPr>
              <w:rPr>
                <w:sz w:val="22"/>
                <w:szCs w:val="22"/>
              </w:rPr>
            </w:pPr>
          </w:p>
        </w:tc>
      </w:tr>
    </w:tbl>
    <w:p w:rsidR="002C7AFD" w:rsidRPr="00C6314A" w:rsidRDefault="002C7AFD" w:rsidP="002C7AFD">
      <w:pPr>
        <w:spacing w:after="240"/>
        <w:rPr>
          <w:sz w:val="22"/>
          <w:szCs w:val="22"/>
        </w:rPr>
      </w:pPr>
    </w:p>
    <w:p w:rsidR="00C6314A" w:rsidRPr="00C6314A" w:rsidRDefault="002C7AFD" w:rsidP="002C7AFD">
      <w:pPr>
        <w:pStyle w:val="Rubrik2"/>
        <w:spacing w:before="200" w:beforeAutospacing="0" w:after="0" w:afterAutospacing="0"/>
        <w:rPr>
          <w:rFonts w:ascii="Calibri" w:hAnsi="Calibri" w:cs="Calibri"/>
          <w:color w:val="000000"/>
          <w:sz w:val="22"/>
          <w:szCs w:val="22"/>
        </w:rPr>
      </w:pPr>
      <w:r w:rsidRPr="00C6314A">
        <w:rPr>
          <w:rFonts w:ascii="Calibri" w:hAnsi="Calibri" w:cs="Calibri"/>
          <w:color w:val="000000"/>
          <w:sz w:val="26"/>
          <w:szCs w:val="26"/>
        </w:rPr>
        <w:t>VECKA 6: AVSNITT 5 – Välj strider</w:t>
      </w:r>
      <w:r w:rsidR="00C6314A">
        <w:rPr>
          <w:rFonts w:ascii="Calibri" w:hAnsi="Calibri" w:cs="Calibri"/>
          <w:color w:val="000000"/>
          <w:sz w:val="22"/>
          <w:szCs w:val="22"/>
        </w:rPr>
        <w:br/>
      </w:r>
    </w:p>
    <w:tbl>
      <w:tblPr>
        <w:tblStyle w:val="Tabellrutnt"/>
        <w:tblW w:w="0" w:type="auto"/>
        <w:tblLook w:val="04A0" w:firstRow="1" w:lastRow="0" w:firstColumn="1" w:lastColumn="0" w:noHBand="0" w:noVBand="1"/>
      </w:tblPr>
      <w:tblGrid>
        <w:gridCol w:w="1413"/>
        <w:gridCol w:w="2977"/>
        <w:gridCol w:w="4666"/>
      </w:tblGrid>
      <w:tr w:rsidR="00C6314A" w:rsidRPr="00C6314A" w:rsidTr="00C6314A">
        <w:trPr>
          <w:trHeight w:val="389"/>
        </w:trPr>
        <w:tc>
          <w:tcPr>
            <w:tcW w:w="1413" w:type="dxa"/>
          </w:tcPr>
          <w:p w:rsidR="00C6314A" w:rsidRPr="00C6314A" w:rsidRDefault="00C6314A" w:rsidP="00C6314A">
            <w:pPr>
              <w:rPr>
                <w:sz w:val="22"/>
                <w:szCs w:val="22"/>
              </w:rPr>
            </w:pPr>
            <w:r w:rsidRPr="00C6314A">
              <w:rPr>
                <w:rFonts w:ascii="Cambria" w:hAnsi="Cambria"/>
                <w:b/>
                <w:bCs/>
                <w:color w:val="000000"/>
                <w:sz w:val="22"/>
                <w:szCs w:val="22"/>
              </w:rPr>
              <w:t>Kapitel</w:t>
            </w:r>
          </w:p>
        </w:tc>
        <w:tc>
          <w:tcPr>
            <w:tcW w:w="2977" w:type="dxa"/>
          </w:tcPr>
          <w:p w:rsidR="00C6314A" w:rsidRPr="00C6314A" w:rsidRDefault="00C6314A" w:rsidP="00C6314A">
            <w:pPr>
              <w:pStyle w:val="Normalwebb"/>
              <w:spacing w:before="0" w:beforeAutospacing="0" w:after="0" w:afterAutospacing="0"/>
              <w:rPr>
                <w:sz w:val="22"/>
                <w:szCs w:val="22"/>
              </w:rPr>
            </w:pPr>
            <w:r w:rsidRPr="00C6314A">
              <w:rPr>
                <w:rFonts w:ascii="Cambria" w:hAnsi="Cambria"/>
                <w:b/>
                <w:bCs/>
                <w:color w:val="000000"/>
                <w:sz w:val="22"/>
                <w:szCs w:val="22"/>
              </w:rPr>
              <w:t>Exempel på svarstexter</w:t>
            </w:r>
          </w:p>
        </w:tc>
        <w:tc>
          <w:tcPr>
            <w:tcW w:w="4666" w:type="dxa"/>
          </w:tcPr>
          <w:p w:rsidR="00C6314A" w:rsidRPr="00C6314A" w:rsidRDefault="00C6314A" w:rsidP="00C6314A">
            <w:pPr>
              <w:rPr>
                <w:sz w:val="22"/>
                <w:szCs w:val="22"/>
              </w:rPr>
            </w:pPr>
            <w:r>
              <w:rPr>
                <w:rFonts w:ascii="Cambria" w:hAnsi="Cambria"/>
                <w:b/>
                <w:bCs/>
                <w:color w:val="000000"/>
                <w:sz w:val="22"/>
                <w:szCs w:val="22"/>
              </w:rPr>
              <w:t>Mina svarstexter</w:t>
            </w:r>
          </w:p>
        </w:tc>
      </w:tr>
      <w:tr w:rsidR="002C7AFD" w:rsidRPr="00C6314A" w:rsidTr="00C6314A">
        <w:tc>
          <w:tcPr>
            <w:tcW w:w="1413" w:type="dxa"/>
          </w:tcPr>
          <w:p w:rsidR="002C7AFD" w:rsidRPr="00C6314A" w:rsidRDefault="002C7AFD" w:rsidP="002C7AFD">
            <w:pPr>
              <w:pStyle w:val="Normalwebb"/>
              <w:spacing w:before="0" w:beforeAutospacing="0" w:after="0" w:afterAutospacing="0"/>
              <w:rPr>
                <w:sz w:val="22"/>
                <w:szCs w:val="22"/>
              </w:rPr>
            </w:pPr>
            <w:r w:rsidRPr="00C6314A">
              <w:rPr>
                <w:rFonts w:ascii="Cambria" w:hAnsi="Cambria"/>
                <w:color w:val="000000"/>
                <w:sz w:val="22"/>
                <w:szCs w:val="22"/>
              </w:rPr>
              <w:t xml:space="preserve">“Vad har hänt sen sist?” del </w:t>
            </w:r>
            <w:proofErr w:type="gramStart"/>
            <w:r w:rsidRPr="00C6314A">
              <w:rPr>
                <w:rFonts w:ascii="Cambria" w:hAnsi="Cambria"/>
                <w:color w:val="000000"/>
                <w:sz w:val="22"/>
                <w:szCs w:val="22"/>
              </w:rPr>
              <w:t>1-2</w:t>
            </w:r>
            <w:proofErr w:type="gramEnd"/>
          </w:p>
          <w:p w:rsidR="002C7AFD" w:rsidRPr="00C6314A" w:rsidRDefault="002C7AFD" w:rsidP="002C7AFD">
            <w:pPr>
              <w:pStyle w:val="Rubrik2"/>
              <w:spacing w:before="200" w:beforeAutospacing="0" w:after="0" w:afterAutospacing="0"/>
              <w:rPr>
                <w:sz w:val="22"/>
                <w:szCs w:val="22"/>
              </w:rPr>
            </w:pPr>
          </w:p>
        </w:tc>
        <w:tc>
          <w:tcPr>
            <w:tcW w:w="2977" w:type="dxa"/>
          </w:tcPr>
          <w:p w:rsidR="002C7AFD" w:rsidRPr="00C6314A" w:rsidRDefault="002C7AFD" w:rsidP="002C7AFD">
            <w:pPr>
              <w:pStyle w:val="Normalwebb"/>
              <w:spacing w:before="0" w:beforeAutospacing="0" w:after="0" w:afterAutospacing="0"/>
              <w:rPr>
                <w:sz w:val="22"/>
                <w:szCs w:val="22"/>
              </w:rPr>
            </w:pPr>
            <w:r w:rsidRPr="00C6314A">
              <w:rPr>
                <w:rFonts w:ascii="Cambria" w:hAnsi="Cambria"/>
                <w:color w:val="000000"/>
                <w:sz w:val="22"/>
                <w:szCs w:val="22"/>
              </w:rPr>
              <w:t>Jag ser att ni har jobbat med övningarna med uppdrag och gemensam stund. Toppen, och kul att det funkat så bra!!</w:t>
            </w:r>
          </w:p>
          <w:p w:rsidR="002C7AFD" w:rsidRPr="00C6314A" w:rsidRDefault="002C7AFD" w:rsidP="002C7AFD">
            <w:pPr>
              <w:rPr>
                <w:sz w:val="22"/>
                <w:szCs w:val="22"/>
              </w:rPr>
            </w:pPr>
          </w:p>
          <w:p w:rsidR="002C7AFD" w:rsidRPr="00C6314A" w:rsidRDefault="002C7AFD" w:rsidP="002C7AFD">
            <w:pPr>
              <w:pStyle w:val="Normalwebb"/>
              <w:spacing w:before="0" w:beforeAutospacing="0" w:after="0" w:afterAutospacing="0"/>
              <w:rPr>
                <w:sz w:val="22"/>
                <w:szCs w:val="22"/>
              </w:rPr>
            </w:pPr>
            <w:r w:rsidRPr="00C6314A">
              <w:rPr>
                <w:rFonts w:ascii="Cambria" w:hAnsi="Cambria"/>
                <w:color w:val="000000"/>
                <w:sz w:val="22"/>
                <w:szCs w:val="22"/>
              </w:rPr>
              <w:t>Kul att det gått bra med uppdrag och gemensam stund!</w:t>
            </w:r>
          </w:p>
          <w:p w:rsidR="002C7AFD" w:rsidRPr="00C6314A" w:rsidRDefault="002C7AFD" w:rsidP="002C7AFD">
            <w:pPr>
              <w:rPr>
                <w:sz w:val="22"/>
                <w:szCs w:val="22"/>
              </w:rPr>
            </w:pPr>
          </w:p>
          <w:p w:rsidR="002C7AFD" w:rsidRPr="00C6314A" w:rsidRDefault="002C7AFD" w:rsidP="002C7AFD">
            <w:pPr>
              <w:pStyle w:val="Normalwebb"/>
              <w:spacing w:before="0" w:beforeAutospacing="0" w:after="0" w:afterAutospacing="0"/>
              <w:rPr>
                <w:sz w:val="22"/>
                <w:szCs w:val="22"/>
              </w:rPr>
            </w:pPr>
            <w:r w:rsidRPr="00C6314A">
              <w:rPr>
                <w:rFonts w:ascii="Cambria" w:hAnsi="Cambria"/>
                <w:color w:val="000000"/>
                <w:sz w:val="22"/>
                <w:szCs w:val="22"/>
              </w:rPr>
              <w:t>Det verkar ha varit en tuff vecka på vissa sätt. Toppen att ni ändå jobbat på med gemensam stund! Såg att det var knepigt att få till uppdraget nu när det inte är "vanliga" rutinerna. Ett sätt kan vara att fundera över om det går att ändra uppdraget så att det passar den vardag som är nu. Även om det inte blir ett superbra uppdrag är det bra att testa med något, bara så att ni får öva!</w:t>
            </w:r>
          </w:p>
          <w:p w:rsidR="002C7AFD" w:rsidRPr="00C6314A" w:rsidRDefault="002C7AFD" w:rsidP="002C7AFD">
            <w:pPr>
              <w:pStyle w:val="Rubrik2"/>
              <w:spacing w:before="200" w:beforeAutospacing="0" w:after="0" w:afterAutospacing="0"/>
              <w:rPr>
                <w:sz w:val="22"/>
                <w:szCs w:val="22"/>
              </w:rPr>
            </w:pPr>
          </w:p>
        </w:tc>
        <w:tc>
          <w:tcPr>
            <w:tcW w:w="4666" w:type="dxa"/>
          </w:tcPr>
          <w:p w:rsidR="002C7AFD" w:rsidRPr="00C6314A" w:rsidRDefault="002C7AFD" w:rsidP="002C7AFD">
            <w:pPr>
              <w:pStyle w:val="Rubrik2"/>
              <w:spacing w:before="200" w:beforeAutospacing="0" w:after="0" w:afterAutospacing="0"/>
              <w:rPr>
                <w:sz w:val="22"/>
                <w:szCs w:val="22"/>
              </w:rPr>
            </w:pPr>
          </w:p>
        </w:tc>
      </w:tr>
      <w:tr w:rsidR="002C7AFD" w:rsidRPr="00C6314A" w:rsidTr="00C6314A">
        <w:tc>
          <w:tcPr>
            <w:tcW w:w="1413" w:type="dxa"/>
          </w:tcPr>
          <w:p w:rsidR="002C7AFD" w:rsidRPr="00C6314A" w:rsidRDefault="002C7AFD" w:rsidP="002C7AFD">
            <w:pPr>
              <w:pStyle w:val="Rubrik2"/>
              <w:spacing w:before="200" w:beforeAutospacing="0" w:after="0" w:afterAutospacing="0"/>
              <w:rPr>
                <w:b w:val="0"/>
                <w:bCs w:val="0"/>
                <w:sz w:val="22"/>
                <w:szCs w:val="22"/>
              </w:rPr>
            </w:pPr>
            <w:r w:rsidRPr="00C6314A">
              <w:rPr>
                <w:rFonts w:ascii="Cambria" w:hAnsi="Cambria"/>
                <w:b w:val="0"/>
                <w:bCs w:val="0"/>
                <w:color w:val="000000"/>
                <w:sz w:val="22"/>
                <w:szCs w:val="22"/>
              </w:rPr>
              <w:t xml:space="preserve">“Öva hemma under </w:t>
            </w:r>
            <w:r w:rsidRPr="00C6314A">
              <w:rPr>
                <w:rFonts w:ascii="Cambria" w:hAnsi="Cambria"/>
                <w:b w:val="0"/>
                <w:bCs w:val="0"/>
                <w:color w:val="000000"/>
                <w:sz w:val="22"/>
                <w:szCs w:val="22"/>
              </w:rPr>
              <w:lastRenderedPageBreak/>
              <w:t xml:space="preserve">veckan” del </w:t>
            </w:r>
            <w:proofErr w:type="gramStart"/>
            <w:r w:rsidRPr="00C6314A">
              <w:rPr>
                <w:rFonts w:ascii="Cambria" w:hAnsi="Cambria"/>
                <w:b w:val="0"/>
                <w:bCs w:val="0"/>
                <w:color w:val="000000"/>
                <w:sz w:val="22"/>
                <w:szCs w:val="22"/>
              </w:rPr>
              <w:t>1-3</w:t>
            </w:r>
            <w:proofErr w:type="gramEnd"/>
          </w:p>
        </w:tc>
        <w:tc>
          <w:tcPr>
            <w:tcW w:w="2977" w:type="dxa"/>
          </w:tcPr>
          <w:p w:rsidR="002C7AFD" w:rsidRPr="00C6314A" w:rsidRDefault="002C7AFD" w:rsidP="002C7AFD">
            <w:pPr>
              <w:pStyle w:val="Normalwebb"/>
              <w:spacing w:before="0" w:beforeAutospacing="0" w:after="0" w:afterAutospacing="0"/>
              <w:rPr>
                <w:sz w:val="22"/>
                <w:szCs w:val="22"/>
              </w:rPr>
            </w:pPr>
            <w:r w:rsidRPr="00C6314A">
              <w:rPr>
                <w:rFonts w:ascii="Cambria" w:hAnsi="Cambria"/>
                <w:color w:val="000000"/>
                <w:sz w:val="22"/>
                <w:szCs w:val="22"/>
              </w:rPr>
              <w:lastRenderedPageBreak/>
              <w:t xml:space="preserve">Ser att du hittat en situation som du ska förbereda dig inför. Ser bra ut! Testa gärna </w:t>
            </w:r>
            <w:r w:rsidRPr="00C6314A">
              <w:rPr>
                <w:rFonts w:ascii="Cambria" w:hAnsi="Cambria"/>
                <w:color w:val="000000"/>
                <w:sz w:val="22"/>
                <w:szCs w:val="22"/>
              </w:rPr>
              <w:lastRenderedPageBreak/>
              <w:t>på råden i avsnittet som handlar om att stå på sig - att använda färre ord, sänka volymen och att vara uthållig och stå emot upptrappning. Bra att du ska förbereda ditt barn också.</w:t>
            </w:r>
          </w:p>
          <w:p w:rsidR="002C7AFD" w:rsidRPr="00C6314A" w:rsidRDefault="002C7AFD" w:rsidP="002C7AFD">
            <w:pPr>
              <w:rPr>
                <w:sz w:val="22"/>
                <w:szCs w:val="22"/>
              </w:rPr>
            </w:pPr>
          </w:p>
          <w:p w:rsidR="002C7AFD" w:rsidRPr="00C6314A" w:rsidRDefault="002C7AFD" w:rsidP="002C7AFD">
            <w:pPr>
              <w:pStyle w:val="Normalwebb"/>
              <w:spacing w:before="0" w:beforeAutospacing="0" w:after="0" w:afterAutospacing="0"/>
              <w:rPr>
                <w:sz w:val="22"/>
                <w:szCs w:val="22"/>
              </w:rPr>
            </w:pPr>
            <w:r w:rsidRPr="00C6314A">
              <w:rPr>
                <w:rFonts w:ascii="Cambria" w:hAnsi="Cambria"/>
                <w:color w:val="000000"/>
                <w:sz w:val="22"/>
                <w:szCs w:val="22"/>
              </w:rPr>
              <w:t>Ser att du hittat en situation som du ska förbereda dig inför. Ser bra ut och toppen att du ska använda dig av så många av råden! Om det blir mycket bråk kring situationen skulle du kunna testa att prata igenom med ditt barn hur du kommer agera i dessa situationer framöver.</w:t>
            </w:r>
          </w:p>
          <w:p w:rsidR="002C7AFD" w:rsidRPr="00C6314A" w:rsidRDefault="002C7AFD" w:rsidP="002C7AFD">
            <w:pPr>
              <w:rPr>
                <w:sz w:val="22"/>
                <w:szCs w:val="22"/>
              </w:rPr>
            </w:pPr>
          </w:p>
          <w:p w:rsidR="002C7AFD" w:rsidRPr="00C6314A" w:rsidRDefault="002C7AFD" w:rsidP="002C7AFD">
            <w:pPr>
              <w:pStyle w:val="Normalwebb"/>
              <w:spacing w:before="0" w:beforeAutospacing="0" w:after="0" w:afterAutospacing="0"/>
              <w:rPr>
                <w:sz w:val="22"/>
                <w:szCs w:val="22"/>
              </w:rPr>
            </w:pPr>
            <w:r w:rsidRPr="00C6314A">
              <w:rPr>
                <w:rFonts w:ascii="Cambria" w:hAnsi="Cambria"/>
                <w:color w:val="000000"/>
                <w:sz w:val="22"/>
                <w:szCs w:val="22"/>
              </w:rPr>
              <w:t>Jag ser att du hade svårt att komma på en situation att förbereda dig inför. Det viktigaste är att du får tillfälle att testa på det som presenterats i avsnittet, inte att det just nu i veckan ska bli en jättestor förändring - så ta gärna någon situation även om den inte känns så viktig. Som en hjälp kan du tänka på när det sist blev bråk eller tjat, eller något du har tjatat om som du nu i efterhand tänker att du skulle kunna ha släppt. Det vore jättebra om du får möjlighet att öva nu i veckan! </w:t>
            </w:r>
          </w:p>
          <w:p w:rsidR="002C7AFD" w:rsidRPr="00C6314A" w:rsidRDefault="002C7AFD" w:rsidP="002C7AFD">
            <w:pPr>
              <w:rPr>
                <w:sz w:val="22"/>
                <w:szCs w:val="22"/>
              </w:rPr>
            </w:pPr>
          </w:p>
          <w:p w:rsidR="002C7AFD" w:rsidRPr="00C6314A" w:rsidRDefault="002C7AFD" w:rsidP="002C7AFD">
            <w:pPr>
              <w:pStyle w:val="Normalwebb"/>
              <w:spacing w:before="0" w:beforeAutospacing="0" w:after="0" w:afterAutospacing="0"/>
              <w:rPr>
                <w:sz w:val="22"/>
                <w:szCs w:val="22"/>
              </w:rPr>
            </w:pPr>
            <w:r w:rsidRPr="00C6314A">
              <w:rPr>
                <w:rFonts w:ascii="Cambria" w:hAnsi="Cambria"/>
                <w:color w:val="000000"/>
                <w:sz w:val="22"/>
                <w:szCs w:val="22"/>
              </w:rPr>
              <w:t>Fint att ni fortsätter med uppdrag och gemensam stund!</w:t>
            </w:r>
          </w:p>
        </w:tc>
        <w:tc>
          <w:tcPr>
            <w:tcW w:w="4666" w:type="dxa"/>
          </w:tcPr>
          <w:p w:rsidR="002C7AFD" w:rsidRPr="00C6314A" w:rsidRDefault="002C7AFD" w:rsidP="002C7AFD">
            <w:pPr>
              <w:pStyle w:val="Rubrik2"/>
              <w:spacing w:before="200" w:beforeAutospacing="0" w:after="0" w:afterAutospacing="0"/>
              <w:rPr>
                <w:sz w:val="22"/>
                <w:szCs w:val="22"/>
              </w:rPr>
            </w:pPr>
          </w:p>
        </w:tc>
      </w:tr>
    </w:tbl>
    <w:p w:rsidR="002C7AFD" w:rsidRPr="00C6314A" w:rsidRDefault="002C7AFD" w:rsidP="002C7AFD">
      <w:pPr>
        <w:rPr>
          <w:sz w:val="22"/>
          <w:szCs w:val="22"/>
        </w:rPr>
      </w:pPr>
    </w:p>
    <w:p w:rsidR="002C7AFD" w:rsidRPr="00C6314A" w:rsidRDefault="002C7AFD" w:rsidP="002C7AFD">
      <w:pPr>
        <w:rPr>
          <w:sz w:val="22"/>
          <w:szCs w:val="22"/>
        </w:rPr>
      </w:pPr>
    </w:p>
    <w:p w:rsidR="002C7AFD" w:rsidRPr="00C6314A" w:rsidRDefault="002C7AFD" w:rsidP="002C7AFD">
      <w:pPr>
        <w:pStyle w:val="Rubrik2"/>
        <w:spacing w:before="200" w:beforeAutospacing="0" w:after="0" w:afterAutospacing="0"/>
        <w:rPr>
          <w:sz w:val="26"/>
          <w:szCs w:val="26"/>
        </w:rPr>
      </w:pPr>
      <w:r w:rsidRPr="00C6314A">
        <w:rPr>
          <w:rFonts w:ascii="Calibri" w:hAnsi="Calibri" w:cs="Calibri"/>
          <w:color w:val="000000"/>
          <w:sz w:val="26"/>
          <w:szCs w:val="26"/>
        </w:rPr>
        <w:t>VECKA 7: AVSNITT 6 – Problemlösning</w:t>
      </w:r>
    </w:p>
    <w:p w:rsidR="002C7AFD" w:rsidRPr="00C6314A" w:rsidRDefault="002C7AFD" w:rsidP="002C7AFD">
      <w:pPr>
        <w:rPr>
          <w:sz w:val="22"/>
          <w:szCs w:val="22"/>
        </w:rPr>
      </w:pPr>
    </w:p>
    <w:tbl>
      <w:tblPr>
        <w:tblStyle w:val="Tabellrutnt"/>
        <w:tblW w:w="0" w:type="auto"/>
        <w:tblLook w:val="04A0" w:firstRow="1" w:lastRow="0" w:firstColumn="1" w:lastColumn="0" w:noHBand="0" w:noVBand="1"/>
      </w:tblPr>
      <w:tblGrid>
        <w:gridCol w:w="1555"/>
        <w:gridCol w:w="3402"/>
        <w:gridCol w:w="4099"/>
      </w:tblGrid>
      <w:tr w:rsidR="00C6314A" w:rsidRPr="00C6314A" w:rsidTr="00C6314A">
        <w:tc>
          <w:tcPr>
            <w:tcW w:w="1555" w:type="dxa"/>
          </w:tcPr>
          <w:p w:rsidR="00C6314A" w:rsidRPr="00C6314A" w:rsidRDefault="00C6314A" w:rsidP="00C6314A">
            <w:pPr>
              <w:rPr>
                <w:sz w:val="22"/>
                <w:szCs w:val="22"/>
              </w:rPr>
            </w:pPr>
            <w:r w:rsidRPr="00C6314A">
              <w:rPr>
                <w:rFonts w:ascii="Cambria" w:hAnsi="Cambria"/>
                <w:b/>
                <w:bCs/>
                <w:color w:val="000000"/>
                <w:sz w:val="22"/>
                <w:szCs w:val="22"/>
              </w:rPr>
              <w:t>Kapitel</w:t>
            </w:r>
          </w:p>
        </w:tc>
        <w:tc>
          <w:tcPr>
            <w:tcW w:w="3402" w:type="dxa"/>
          </w:tcPr>
          <w:p w:rsidR="00C6314A" w:rsidRPr="00C6314A" w:rsidRDefault="00C6314A" w:rsidP="00C6314A">
            <w:pPr>
              <w:pStyle w:val="Normalwebb"/>
              <w:spacing w:before="0" w:beforeAutospacing="0" w:after="0" w:afterAutospacing="0"/>
              <w:rPr>
                <w:sz w:val="22"/>
                <w:szCs w:val="22"/>
              </w:rPr>
            </w:pPr>
            <w:r w:rsidRPr="00C6314A">
              <w:rPr>
                <w:rFonts w:ascii="Cambria" w:hAnsi="Cambria"/>
                <w:b/>
                <w:bCs/>
                <w:color w:val="000000"/>
                <w:sz w:val="22"/>
                <w:szCs w:val="22"/>
              </w:rPr>
              <w:t>Exempel på svarstexter</w:t>
            </w:r>
          </w:p>
        </w:tc>
        <w:tc>
          <w:tcPr>
            <w:tcW w:w="4099" w:type="dxa"/>
          </w:tcPr>
          <w:p w:rsidR="00C6314A" w:rsidRPr="00C6314A" w:rsidRDefault="00C6314A" w:rsidP="00C6314A">
            <w:pPr>
              <w:rPr>
                <w:sz w:val="22"/>
                <w:szCs w:val="22"/>
              </w:rPr>
            </w:pPr>
            <w:r>
              <w:rPr>
                <w:rFonts w:ascii="Cambria" w:hAnsi="Cambria"/>
                <w:b/>
                <w:bCs/>
                <w:color w:val="000000"/>
                <w:sz w:val="22"/>
                <w:szCs w:val="22"/>
              </w:rPr>
              <w:t>Mina svarstexter</w:t>
            </w:r>
          </w:p>
        </w:tc>
      </w:tr>
      <w:tr w:rsidR="002C7AFD" w:rsidRPr="00C6314A" w:rsidTr="00C6314A">
        <w:tc>
          <w:tcPr>
            <w:tcW w:w="1555" w:type="dxa"/>
          </w:tcPr>
          <w:p w:rsidR="002C7AFD" w:rsidRPr="00C6314A" w:rsidRDefault="002C7AFD" w:rsidP="002C7AFD">
            <w:pPr>
              <w:rPr>
                <w:sz w:val="22"/>
                <w:szCs w:val="22"/>
              </w:rPr>
            </w:pPr>
            <w:r w:rsidRPr="00C6314A">
              <w:rPr>
                <w:rFonts w:ascii="Cambria" w:hAnsi="Cambria"/>
                <w:color w:val="000000"/>
                <w:sz w:val="22"/>
                <w:szCs w:val="22"/>
              </w:rPr>
              <w:t xml:space="preserve">“Vad har hänt sen sist?” del </w:t>
            </w:r>
            <w:proofErr w:type="gramStart"/>
            <w:r w:rsidRPr="00C6314A">
              <w:rPr>
                <w:rFonts w:ascii="Cambria" w:hAnsi="Cambria"/>
                <w:color w:val="000000"/>
                <w:sz w:val="22"/>
                <w:szCs w:val="22"/>
              </w:rPr>
              <w:t>1-3</w:t>
            </w:r>
            <w:proofErr w:type="gramEnd"/>
          </w:p>
        </w:tc>
        <w:tc>
          <w:tcPr>
            <w:tcW w:w="3402" w:type="dxa"/>
          </w:tcPr>
          <w:p w:rsidR="002C7AFD" w:rsidRPr="00C6314A" w:rsidRDefault="002C7AFD" w:rsidP="002C7AFD">
            <w:pPr>
              <w:pStyle w:val="Normalwebb"/>
              <w:spacing w:before="0" w:beforeAutospacing="0" w:after="0" w:afterAutospacing="0"/>
              <w:rPr>
                <w:sz w:val="22"/>
                <w:szCs w:val="22"/>
              </w:rPr>
            </w:pPr>
            <w:r w:rsidRPr="00C6314A">
              <w:rPr>
                <w:rFonts w:ascii="Cambria" w:hAnsi="Cambria"/>
                <w:color w:val="000000"/>
                <w:sz w:val="22"/>
                <w:szCs w:val="22"/>
              </w:rPr>
              <w:t xml:space="preserve">Har kikat igenom avsnitt 6. Toppen att du fått till övningen med att välja strider så ofta, och </w:t>
            </w:r>
            <w:r w:rsidRPr="00C6314A">
              <w:rPr>
                <w:rFonts w:ascii="Cambria" w:hAnsi="Cambria"/>
                <w:color w:val="000000"/>
                <w:sz w:val="22"/>
                <w:szCs w:val="22"/>
              </w:rPr>
              <w:lastRenderedPageBreak/>
              <w:t>att ni fortsatt med gemensam stund och uppdraget!! Bra jobbat!</w:t>
            </w:r>
          </w:p>
          <w:p w:rsidR="002C7AFD" w:rsidRPr="00C6314A" w:rsidRDefault="002C7AFD" w:rsidP="002C7AFD">
            <w:pPr>
              <w:rPr>
                <w:sz w:val="22"/>
                <w:szCs w:val="22"/>
              </w:rPr>
            </w:pPr>
          </w:p>
        </w:tc>
        <w:tc>
          <w:tcPr>
            <w:tcW w:w="4099" w:type="dxa"/>
          </w:tcPr>
          <w:p w:rsidR="002C7AFD" w:rsidRPr="00C6314A" w:rsidRDefault="002C7AFD" w:rsidP="002C7AFD">
            <w:pPr>
              <w:rPr>
                <w:sz w:val="22"/>
                <w:szCs w:val="22"/>
              </w:rPr>
            </w:pPr>
          </w:p>
        </w:tc>
      </w:tr>
      <w:tr w:rsidR="002C7AFD" w:rsidRPr="00C6314A" w:rsidTr="00C6314A">
        <w:tc>
          <w:tcPr>
            <w:tcW w:w="1555" w:type="dxa"/>
          </w:tcPr>
          <w:p w:rsidR="002C7AFD" w:rsidRPr="00C6314A" w:rsidRDefault="002C7AFD" w:rsidP="002C7AFD">
            <w:pPr>
              <w:rPr>
                <w:sz w:val="22"/>
                <w:szCs w:val="22"/>
              </w:rPr>
            </w:pPr>
            <w:r w:rsidRPr="00C6314A">
              <w:rPr>
                <w:rFonts w:ascii="Cambria" w:hAnsi="Cambria"/>
                <w:color w:val="000000"/>
                <w:sz w:val="22"/>
                <w:szCs w:val="22"/>
              </w:rPr>
              <w:t xml:space="preserve">“Öva hemma under veckan” del </w:t>
            </w:r>
            <w:proofErr w:type="gramStart"/>
            <w:r w:rsidRPr="00C6314A">
              <w:rPr>
                <w:rFonts w:ascii="Cambria" w:hAnsi="Cambria"/>
                <w:color w:val="000000"/>
                <w:sz w:val="22"/>
                <w:szCs w:val="22"/>
              </w:rPr>
              <w:t>1-2</w:t>
            </w:r>
            <w:proofErr w:type="gramEnd"/>
          </w:p>
        </w:tc>
        <w:tc>
          <w:tcPr>
            <w:tcW w:w="3402" w:type="dxa"/>
          </w:tcPr>
          <w:p w:rsidR="002C7AFD" w:rsidRPr="00C6314A" w:rsidRDefault="002C7AFD" w:rsidP="002C7AFD">
            <w:pPr>
              <w:pStyle w:val="Normalwebb"/>
              <w:spacing w:before="0" w:beforeAutospacing="0" w:after="0" w:afterAutospacing="0"/>
              <w:rPr>
                <w:sz w:val="22"/>
                <w:szCs w:val="22"/>
              </w:rPr>
            </w:pPr>
            <w:r w:rsidRPr="00C6314A">
              <w:rPr>
                <w:rFonts w:ascii="Cambria" w:hAnsi="Cambria"/>
                <w:color w:val="000000"/>
                <w:sz w:val="22"/>
                <w:szCs w:val="22"/>
              </w:rPr>
              <w:t>Fint att ni också har hittat ett problem att testa problemlösning på, och att ni fortsätter med de andra övningarna!</w:t>
            </w:r>
          </w:p>
          <w:p w:rsidR="002C7AFD" w:rsidRPr="00C6314A" w:rsidRDefault="002C7AFD" w:rsidP="002C7AFD">
            <w:pPr>
              <w:rPr>
                <w:sz w:val="22"/>
                <w:szCs w:val="22"/>
              </w:rPr>
            </w:pPr>
          </w:p>
          <w:p w:rsidR="002C7AFD" w:rsidRPr="00C6314A" w:rsidRDefault="002C7AFD" w:rsidP="002C7AFD">
            <w:pPr>
              <w:pStyle w:val="Normalwebb"/>
              <w:spacing w:before="0" w:beforeAutospacing="0" w:after="0" w:afterAutospacing="0"/>
              <w:rPr>
                <w:sz w:val="22"/>
                <w:szCs w:val="22"/>
              </w:rPr>
            </w:pPr>
            <w:r w:rsidRPr="00C6314A">
              <w:rPr>
                <w:rFonts w:ascii="Cambria" w:hAnsi="Cambria"/>
                <w:color w:val="000000"/>
                <w:sz w:val="22"/>
                <w:szCs w:val="22"/>
              </w:rPr>
              <w:t xml:space="preserve">Nu börjar ni närma er slutet av </w:t>
            </w:r>
            <w:proofErr w:type="spellStart"/>
            <w:r w:rsidRPr="00C6314A">
              <w:rPr>
                <w:rFonts w:ascii="Cambria" w:hAnsi="Cambria"/>
                <w:color w:val="000000"/>
                <w:sz w:val="22"/>
                <w:szCs w:val="22"/>
              </w:rPr>
              <w:t>iKomet</w:t>
            </w:r>
            <w:proofErr w:type="spellEnd"/>
            <w:r w:rsidRPr="00C6314A">
              <w:rPr>
                <w:rFonts w:ascii="Cambria" w:hAnsi="Cambria"/>
                <w:color w:val="000000"/>
                <w:sz w:val="22"/>
                <w:szCs w:val="22"/>
              </w:rPr>
              <w:t xml:space="preserve"> - grymt jobbat! Det sista avsnittet i </w:t>
            </w:r>
            <w:proofErr w:type="spellStart"/>
            <w:r w:rsidRPr="00C6314A">
              <w:rPr>
                <w:rFonts w:ascii="Cambria" w:hAnsi="Cambria"/>
                <w:color w:val="000000"/>
                <w:sz w:val="22"/>
                <w:szCs w:val="22"/>
              </w:rPr>
              <w:t>iKomet</w:t>
            </w:r>
            <w:proofErr w:type="spellEnd"/>
            <w:r w:rsidRPr="00C6314A">
              <w:rPr>
                <w:rFonts w:ascii="Cambria" w:hAnsi="Cambria"/>
                <w:color w:val="000000"/>
                <w:sz w:val="22"/>
                <w:szCs w:val="22"/>
              </w:rPr>
              <w:t xml:space="preserve"> öppnas på fredag. Det jobbar ni med i två veckor och sedan öppnas "uppföljningsavsnittet", där du får göra en plan för hur du kan fortsätta arbeta framöver med vad du har testat på under </w:t>
            </w:r>
            <w:proofErr w:type="spellStart"/>
            <w:r w:rsidRPr="00C6314A">
              <w:rPr>
                <w:rFonts w:ascii="Cambria" w:hAnsi="Cambria"/>
                <w:color w:val="000000"/>
                <w:sz w:val="22"/>
                <w:szCs w:val="22"/>
              </w:rPr>
              <w:t>iKomet</w:t>
            </w:r>
            <w:proofErr w:type="spellEnd"/>
            <w:r w:rsidRPr="00C6314A">
              <w:rPr>
                <w:rFonts w:ascii="Cambria" w:hAnsi="Cambria"/>
                <w:color w:val="000000"/>
                <w:sz w:val="22"/>
                <w:szCs w:val="22"/>
              </w:rPr>
              <w:t>.</w:t>
            </w:r>
          </w:p>
          <w:p w:rsidR="002C7AFD" w:rsidRPr="00C6314A" w:rsidRDefault="002C7AFD" w:rsidP="002C7AFD">
            <w:pPr>
              <w:rPr>
                <w:sz w:val="22"/>
                <w:szCs w:val="22"/>
              </w:rPr>
            </w:pPr>
          </w:p>
        </w:tc>
        <w:tc>
          <w:tcPr>
            <w:tcW w:w="4099" w:type="dxa"/>
          </w:tcPr>
          <w:p w:rsidR="002C7AFD" w:rsidRPr="00C6314A" w:rsidRDefault="002C7AFD" w:rsidP="002C7AFD">
            <w:pPr>
              <w:rPr>
                <w:sz w:val="22"/>
                <w:szCs w:val="22"/>
              </w:rPr>
            </w:pPr>
          </w:p>
        </w:tc>
      </w:tr>
    </w:tbl>
    <w:p w:rsidR="002C7AFD" w:rsidRPr="00C6314A" w:rsidRDefault="002C7AFD" w:rsidP="002C7AFD">
      <w:pPr>
        <w:spacing w:after="240"/>
        <w:rPr>
          <w:sz w:val="22"/>
          <w:szCs w:val="22"/>
        </w:rPr>
      </w:pPr>
    </w:p>
    <w:p w:rsidR="002C7AFD" w:rsidRPr="00C6314A" w:rsidRDefault="00111E61" w:rsidP="002C7AFD">
      <w:pPr>
        <w:pStyle w:val="Rubrik2"/>
        <w:spacing w:before="200" w:beforeAutospacing="0" w:after="0" w:afterAutospacing="0"/>
        <w:rPr>
          <w:sz w:val="26"/>
          <w:szCs w:val="26"/>
        </w:rPr>
      </w:pPr>
      <w:r>
        <w:rPr>
          <w:rFonts w:ascii="Calibri" w:hAnsi="Calibri" w:cs="Calibri"/>
          <w:color w:val="000000"/>
          <w:sz w:val="26"/>
          <w:szCs w:val="26"/>
        </w:rPr>
        <w:t xml:space="preserve">VECKA </w:t>
      </w:r>
      <w:r w:rsidR="002C7AFD" w:rsidRPr="00C6314A">
        <w:rPr>
          <w:rFonts w:ascii="Calibri" w:hAnsi="Calibri" w:cs="Calibri"/>
          <w:color w:val="000000"/>
          <w:sz w:val="26"/>
          <w:szCs w:val="26"/>
        </w:rPr>
        <w:t>8 och 9: AVSNITT 7 – Regler och nödbroms</w:t>
      </w:r>
    </w:p>
    <w:p w:rsidR="002C7AFD" w:rsidRPr="00C6314A" w:rsidRDefault="002C7AFD" w:rsidP="002C7AFD">
      <w:pPr>
        <w:rPr>
          <w:sz w:val="22"/>
          <w:szCs w:val="22"/>
        </w:rPr>
      </w:pPr>
    </w:p>
    <w:tbl>
      <w:tblPr>
        <w:tblStyle w:val="Tabellrutnt"/>
        <w:tblW w:w="0" w:type="auto"/>
        <w:tblLook w:val="04A0" w:firstRow="1" w:lastRow="0" w:firstColumn="1" w:lastColumn="0" w:noHBand="0" w:noVBand="1"/>
      </w:tblPr>
      <w:tblGrid>
        <w:gridCol w:w="1413"/>
        <w:gridCol w:w="3118"/>
        <w:gridCol w:w="4525"/>
      </w:tblGrid>
      <w:tr w:rsidR="00C6314A" w:rsidRPr="00C6314A" w:rsidTr="00C6314A">
        <w:trPr>
          <w:trHeight w:val="394"/>
        </w:trPr>
        <w:tc>
          <w:tcPr>
            <w:tcW w:w="1413" w:type="dxa"/>
          </w:tcPr>
          <w:p w:rsidR="00C6314A" w:rsidRPr="00C6314A" w:rsidRDefault="00C6314A" w:rsidP="00C6314A">
            <w:pPr>
              <w:rPr>
                <w:sz w:val="22"/>
                <w:szCs w:val="22"/>
              </w:rPr>
            </w:pPr>
            <w:r w:rsidRPr="00C6314A">
              <w:rPr>
                <w:rFonts w:ascii="Cambria" w:hAnsi="Cambria"/>
                <w:b/>
                <w:bCs/>
                <w:color w:val="000000"/>
                <w:sz w:val="22"/>
                <w:szCs w:val="22"/>
              </w:rPr>
              <w:t>Kapitel</w:t>
            </w:r>
          </w:p>
        </w:tc>
        <w:tc>
          <w:tcPr>
            <w:tcW w:w="3118" w:type="dxa"/>
          </w:tcPr>
          <w:p w:rsidR="00C6314A" w:rsidRPr="00C6314A" w:rsidRDefault="00C6314A" w:rsidP="00C6314A">
            <w:pPr>
              <w:pStyle w:val="Normalwebb"/>
              <w:spacing w:before="0" w:beforeAutospacing="0" w:after="0" w:afterAutospacing="0"/>
              <w:rPr>
                <w:sz w:val="22"/>
                <w:szCs w:val="22"/>
              </w:rPr>
            </w:pPr>
            <w:r w:rsidRPr="00C6314A">
              <w:rPr>
                <w:rFonts w:ascii="Cambria" w:hAnsi="Cambria"/>
                <w:b/>
                <w:bCs/>
                <w:color w:val="000000"/>
                <w:sz w:val="22"/>
                <w:szCs w:val="22"/>
              </w:rPr>
              <w:t>Exempel på svarstexter</w:t>
            </w:r>
          </w:p>
        </w:tc>
        <w:tc>
          <w:tcPr>
            <w:tcW w:w="4525" w:type="dxa"/>
          </w:tcPr>
          <w:p w:rsidR="00C6314A" w:rsidRPr="00C6314A" w:rsidRDefault="00C6314A" w:rsidP="00C6314A">
            <w:pPr>
              <w:rPr>
                <w:sz w:val="22"/>
                <w:szCs w:val="22"/>
              </w:rPr>
            </w:pPr>
            <w:r>
              <w:rPr>
                <w:rFonts w:ascii="Cambria" w:hAnsi="Cambria"/>
                <w:b/>
                <w:bCs/>
                <w:color w:val="000000"/>
                <w:sz w:val="22"/>
                <w:szCs w:val="22"/>
              </w:rPr>
              <w:t>Mina svarstexter</w:t>
            </w:r>
          </w:p>
        </w:tc>
      </w:tr>
      <w:tr w:rsidR="008224BB" w:rsidRPr="00C6314A" w:rsidTr="008224BB">
        <w:tc>
          <w:tcPr>
            <w:tcW w:w="1413" w:type="dxa"/>
          </w:tcPr>
          <w:p w:rsidR="008224BB" w:rsidRPr="00C6314A" w:rsidRDefault="008224BB" w:rsidP="002C7AFD">
            <w:pPr>
              <w:rPr>
                <w:sz w:val="22"/>
                <w:szCs w:val="22"/>
              </w:rPr>
            </w:pPr>
            <w:r w:rsidRPr="00C6314A">
              <w:rPr>
                <w:rFonts w:ascii="Cambria" w:hAnsi="Cambria"/>
                <w:color w:val="000000"/>
                <w:sz w:val="22"/>
                <w:szCs w:val="22"/>
              </w:rPr>
              <w:t xml:space="preserve">“Vad har hänt sen sist?” del </w:t>
            </w:r>
            <w:proofErr w:type="gramStart"/>
            <w:r w:rsidRPr="00C6314A">
              <w:rPr>
                <w:rFonts w:ascii="Cambria" w:hAnsi="Cambria"/>
                <w:color w:val="000000"/>
                <w:sz w:val="22"/>
                <w:szCs w:val="22"/>
              </w:rPr>
              <w:t>1-3</w:t>
            </w:r>
            <w:proofErr w:type="gramEnd"/>
          </w:p>
        </w:tc>
        <w:tc>
          <w:tcPr>
            <w:tcW w:w="3118" w:type="dxa"/>
          </w:tcPr>
          <w:p w:rsidR="008224BB" w:rsidRPr="00C6314A" w:rsidRDefault="008224BB" w:rsidP="008224BB">
            <w:pPr>
              <w:pStyle w:val="Normalwebb"/>
              <w:spacing w:before="0" w:beforeAutospacing="0" w:after="0" w:afterAutospacing="0"/>
              <w:rPr>
                <w:sz w:val="22"/>
                <w:szCs w:val="22"/>
              </w:rPr>
            </w:pPr>
            <w:r w:rsidRPr="00C6314A">
              <w:rPr>
                <w:rFonts w:ascii="Cambria" w:hAnsi="Cambria"/>
                <w:color w:val="000000"/>
                <w:sz w:val="22"/>
                <w:szCs w:val="22"/>
              </w:rPr>
              <w:t>Toppen att ni fått till att testa problemlösning, bra jobbat!! Fint jobbat med de andra övningarna också! Såg vad du skrev om uppdraget. Ja, det kan vara knepigare att få till de långsiktigare uppdragen och rutinerna, det är helt normalt och vanligt att man får kämpa med det. Det kan dessutom vara extra tufft att få till rutiner kring sömn när det är sommarlov. Ni jobbar på helt rätt! Vissa saker tar lite tid. Hoppas att skolans rutiner ger en skjuts på vägen.</w:t>
            </w:r>
          </w:p>
          <w:p w:rsidR="008224BB" w:rsidRPr="00C6314A" w:rsidRDefault="008224BB" w:rsidP="008224BB">
            <w:pPr>
              <w:rPr>
                <w:sz w:val="22"/>
                <w:szCs w:val="22"/>
              </w:rPr>
            </w:pPr>
          </w:p>
          <w:p w:rsidR="008224BB" w:rsidRPr="00C6314A" w:rsidRDefault="008224BB" w:rsidP="008224BB">
            <w:pPr>
              <w:pStyle w:val="Normalwebb"/>
              <w:spacing w:before="0" w:beforeAutospacing="0" w:after="0" w:afterAutospacing="0"/>
              <w:rPr>
                <w:sz w:val="22"/>
                <w:szCs w:val="22"/>
              </w:rPr>
            </w:pPr>
            <w:r w:rsidRPr="00C6314A">
              <w:rPr>
                <w:rFonts w:ascii="Cambria" w:hAnsi="Cambria"/>
                <w:color w:val="000000"/>
                <w:sz w:val="22"/>
                <w:szCs w:val="22"/>
              </w:rPr>
              <w:t>Har kikat igenom avsnitt 7. Ser att det inte riktigt blev att testa problemlösning som planerat, men att du ändå har en plan för hur du kan använda dig av metoden framåt. Fint att ni jobbat på med uppdraget och gemensam stund! Kul att se att det verkar gå framåt. </w:t>
            </w:r>
          </w:p>
          <w:p w:rsidR="008224BB" w:rsidRPr="00C6314A" w:rsidRDefault="008224BB" w:rsidP="008224BB">
            <w:pPr>
              <w:rPr>
                <w:sz w:val="22"/>
                <w:szCs w:val="22"/>
              </w:rPr>
            </w:pPr>
          </w:p>
          <w:p w:rsidR="008224BB" w:rsidRPr="00C6314A" w:rsidRDefault="008224BB" w:rsidP="008224BB">
            <w:pPr>
              <w:pStyle w:val="Normalwebb"/>
              <w:spacing w:before="0" w:beforeAutospacing="0" w:after="0" w:afterAutospacing="0"/>
              <w:rPr>
                <w:sz w:val="22"/>
                <w:szCs w:val="22"/>
              </w:rPr>
            </w:pPr>
            <w:r w:rsidRPr="00C6314A">
              <w:rPr>
                <w:rFonts w:ascii="Cambria" w:hAnsi="Cambria"/>
                <w:color w:val="000000"/>
                <w:sz w:val="22"/>
                <w:szCs w:val="22"/>
              </w:rPr>
              <w:lastRenderedPageBreak/>
              <w:t>Har kollat igenom avsnittet. Såg att det inte blev av att testa problemlösning. Säg till om du vill bolla hur ni kan göra för att få till det i veckan istället! Ni kan även vänta tills avsnitt 7 är klart, i uppföljningsavsnittet ges tillfälle att planera in övningen. Fint att ni haft en bra vecka i övrigt!</w:t>
            </w:r>
          </w:p>
          <w:p w:rsidR="008224BB" w:rsidRPr="00C6314A" w:rsidRDefault="008224BB" w:rsidP="002C7AFD">
            <w:pPr>
              <w:rPr>
                <w:sz w:val="22"/>
                <w:szCs w:val="22"/>
              </w:rPr>
            </w:pPr>
          </w:p>
        </w:tc>
        <w:tc>
          <w:tcPr>
            <w:tcW w:w="4525" w:type="dxa"/>
          </w:tcPr>
          <w:p w:rsidR="008224BB" w:rsidRPr="00C6314A" w:rsidRDefault="008224BB" w:rsidP="002C7AFD">
            <w:pPr>
              <w:rPr>
                <w:sz w:val="22"/>
                <w:szCs w:val="22"/>
              </w:rPr>
            </w:pPr>
          </w:p>
        </w:tc>
      </w:tr>
      <w:tr w:rsidR="008224BB" w:rsidRPr="00C6314A" w:rsidTr="008224BB">
        <w:tc>
          <w:tcPr>
            <w:tcW w:w="1413" w:type="dxa"/>
          </w:tcPr>
          <w:p w:rsidR="008224BB" w:rsidRPr="00C6314A" w:rsidRDefault="008224BB" w:rsidP="002C7AFD">
            <w:pPr>
              <w:rPr>
                <w:sz w:val="22"/>
                <w:szCs w:val="22"/>
              </w:rPr>
            </w:pPr>
            <w:r w:rsidRPr="00C6314A">
              <w:rPr>
                <w:rFonts w:ascii="Cambria" w:hAnsi="Cambria"/>
                <w:color w:val="000000"/>
                <w:sz w:val="22"/>
                <w:szCs w:val="22"/>
              </w:rPr>
              <w:t>Uppföljning av regler (6)</w:t>
            </w:r>
          </w:p>
        </w:tc>
        <w:tc>
          <w:tcPr>
            <w:tcW w:w="3118" w:type="dxa"/>
          </w:tcPr>
          <w:p w:rsidR="008224BB" w:rsidRPr="00C6314A" w:rsidRDefault="008224BB" w:rsidP="008224BB">
            <w:pPr>
              <w:pStyle w:val="Normalwebb"/>
              <w:spacing w:before="0" w:beforeAutospacing="0" w:after="0" w:afterAutospacing="0"/>
              <w:rPr>
                <w:sz w:val="22"/>
                <w:szCs w:val="22"/>
              </w:rPr>
            </w:pPr>
            <w:r w:rsidRPr="00C6314A">
              <w:rPr>
                <w:rFonts w:ascii="Cambria" w:hAnsi="Cambria"/>
                <w:color w:val="000000"/>
                <w:sz w:val="22"/>
                <w:szCs w:val="22"/>
              </w:rPr>
              <w:t>Jag ser att ni sedan tidigare har jobbat en hel del med regler och konsekvenser. Detta är inget nytt för er. Jag tycker du har flera bra tankar kring hur ni kan arbeta med regler framöver! Det låter jättebra att satsa mer på att komma fram till regler gemensamt!</w:t>
            </w:r>
          </w:p>
          <w:p w:rsidR="008224BB" w:rsidRPr="00C6314A" w:rsidRDefault="008224BB" w:rsidP="002C7AFD">
            <w:pPr>
              <w:rPr>
                <w:sz w:val="22"/>
                <w:szCs w:val="22"/>
              </w:rPr>
            </w:pPr>
          </w:p>
        </w:tc>
        <w:tc>
          <w:tcPr>
            <w:tcW w:w="4525" w:type="dxa"/>
          </w:tcPr>
          <w:p w:rsidR="008224BB" w:rsidRPr="00C6314A" w:rsidRDefault="008224BB" w:rsidP="002C7AFD">
            <w:pPr>
              <w:rPr>
                <w:sz w:val="22"/>
                <w:szCs w:val="22"/>
              </w:rPr>
            </w:pPr>
          </w:p>
        </w:tc>
      </w:tr>
      <w:tr w:rsidR="008224BB" w:rsidRPr="00C6314A" w:rsidTr="008224BB">
        <w:tc>
          <w:tcPr>
            <w:tcW w:w="1413" w:type="dxa"/>
          </w:tcPr>
          <w:p w:rsidR="008224BB" w:rsidRPr="00C6314A" w:rsidRDefault="008224BB" w:rsidP="002C7AFD">
            <w:pPr>
              <w:rPr>
                <w:sz w:val="22"/>
                <w:szCs w:val="22"/>
              </w:rPr>
            </w:pPr>
            <w:r w:rsidRPr="00C6314A">
              <w:rPr>
                <w:rFonts w:ascii="Cambria" w:hAnsi="Cambria"/>
                <w:color w:val="000000"/>
                <w:sz w:val="22"/>
                <w:szCs w:val="22"/>
              </w:rPr>
              <w:t>“Nödbroms – behåll lugnet i allvarliga konflikter (3)”</w:t>
            </w:r>
          </w:p>
        </w:tc>
        <w:tc>
          <w:tcPr>
            <w:tcW w:w="3118" w:type="dxa"/>
          </w:tcPr>
          <w:p w:rsidR="008224BB" w:rsidRPr="00C6314A" w:rsidRDefault="008224BB" w:rsidP="008224BB">
            <w:pPr>
              <w:pStyle w:val="Normalwebb"/>
              <w:spacing w:before="0" w:beforeAutospacing="0" w:after="0" w:afterAutospacing="0"/>
              <w:rPr>
                <w:sz w:val="22"/>
                <w:szCs w:val="22"/>
              </w:rPr>
            </w:pPr>
            <w:r w:rsidRPr="00C6314A">
              <w:rPr>
                <w:rFonts w:ascii="Cambria" w:hAnsi="Cambria"/>
                <w:color w:val="000000"/>
                <w:sz w:val="22"/>
                <w:szCs w:val="22"/>
              </w:rPr>
              <w:t xml:space="preserve">Jag såg vad du skrev kring det senaste utbrottet. </w:t>
            </w:r>
            <w:proofErr w:type="spellStart"/>
            <w:r w:rsidRPr="00C6314A">
              <w:rPr>
                <w:rFonts w:ascii="Cambria" w:hAnsi="Cambria"/>
                <w:color w:val="000000"/>
                <w:sz w:val="22"/>
                <w:szCs w:val="22"/>
              </w:rPr>
              <w:t>Wow</w:t>
            </w:r>
            <w:proofErr w:type="spellEnd"/>
            <w:r w:rsidRPr="00C6314A">
              <w:rPr>
                <w:rFonts w:ascii="Cambria" w:hAnsi="Cambria"/>
                <w:color w:val="000000"/>
                <w:sz w:val="22"/>
                <w:szCs w:val="22"/>
              </w:rPr>
              <w:t>, starkt kämpat! Det låter verkligen som en frustrerande situation, och att du ändå klarade av att agera lugnt och ge positiv uppmärksamhet för det som ditt barn gjorde bra - och att ni tillslut fick en trevlig stund! Härligt att höra!</w:t>
            </w:r>
          </w:p>
          <w:p w:rsidR="008224BB" w:rsidRPr="00C6314A" w:rsidRDefault="008224BB" w:rsidP="008224BB">
            <w:pPr>
              <w:rPr>
                <w:sz w:val="22"/>
                <w:szCs w:val="22"/>
              </w:rPr>
            </w:pPr>
          </w:p>
          <w:p w:rsidR="008224BB" w:rsidRPr="00C6314A" w:rsidRDefault="008224BB" w:rsidP="008224BB">
            <w:pPr>
              <w:pStyle w:val="Normalwebb"/>
              <w:spacing w:before="0" w:beforeAutospacing="0" w:after="0" w:afterAutospacing="0"/>
              <w:rPr>
                <w:sz w:val="22"/>
                <w:szCs w:val="22"/>
              </w:rPr>
            </w:pPr>
            <w:r w:rsidRPr="00C6314A">
              <w:rPr>
                <w:rFonts w:ascii="Cambria" w:hAnsi="Cambria"/>
                <w:color w:val="000000"/>
                <w:sz w:val="22"/>
                <w:szCs w:val="22"/>
              </w:rPr>
              <w:t>Det låter verkligen som en tuff situation med senaste utbrottet. Starkt kämpat av dig, det låter verkligen som att du ansträngde dig för att det skulle bli bra för ditt barn! Härligt att ni fick en bra stund tillslut! Fint att du försöker bibehålla glädjen i det ni ska göra, även när det är väldigt tufft.</w:t>
            </w:r>
          </w:p>
          <w:p w:rsidR="008224BB" w:rsidRPr="00C6314A" w:rsidRDefault="008224BB" w:rsidP="008224BB">
            <w:pPr>
              <w:rPr>
                <w:sz w:val="22"/>
                <w:szCs w:val="22"/>
              </w:rPr>
            </w:pPr>
          </w:p>
          <w:p w:rsidR="008224BB" w:rsidRPr="00C6314A" w:rsidRDefault="008224BB" w:rsidP="0006208C">
            <w:pPr>
              <w:pStyle w:val="Normalwebb"/>
              <w:spacing w:before="0" w:beforeAutospacing="0" w:after="0" w:afterAutospacing="0"/>
              <w:rPr>
                <w:sz w:val="22"/>
                <w:szCs w:val="22"/>
              </w:rPr>
            </w:pPr>
            <w:r w:rsidRPr="00C6314A">
              <w:rPr>
                <w:rFonts w:ascii="Cambria" w:hAnsi="Cambria"/>
                <w:color w:val="000000"/>
                <w:sz w:val="22"/>
                <w:szCs w:val="22"/>
              </w:rPr>
              <w:t>Jag läste om hur det senaste utbrottet gick. Du behöll dig lugn och gav inte mycket uppmärksamhet till konflikten - starkt jobbat! Ett bra exempel på hur man kan agera utifrån Komet-principer!</w:t>
            </w:r>
          </w:p>
        </w:tc>
        <w:tc>
          <w:tcPr>
            <w:tcW w:w="4525" w:type="dxa"/>
          </w:tcPr>
          <w:p w:rsidR="008224BB" w:rsidRPr="00C6314A" w:rsidRDefault="008224BB" w:rsidP="002C7AFD">
            <w:pPr>
              <w:rPr>
                <w:sz w:val="22"/>
                <w:szCs w:val="22"/>
              </w:rPr>
            </w:pPr>
          </w:p>
        </w:tc>
      </w:tr>
      <w:tr w:rsidR="008224BB" w:rsidRPr="00C6314A" w:rsidTr="008224BB">
        <w:tc>
          <w:tcPr>
            <w:tcW w:w="1413" w:type="dxa"/>
          </w:tcPr>
          <w:p w:rsidR="008224BB" w:rsidRPr="00C6314A" w:rsidRDefault="008224BB" w:rsidP="002C7AFD">
            <w:pPr>
              <w:rPr>
                <w:sz w:val="22"/>
                <w:szCs w:val="22"/>
              </w:rPr>
            </w:pPr>
            <w:r w:rsidRPr="00C6314A">
              <w:rPr>
                <w:rFonts w:ascii="Cambria" w:hAnsi="Cambria"/>
                <w:color w:val="000000"/>
                <w:sz w:val="22"/>
                <w:szCs w:val="22"/>
              </w:rPr>
              <w:lastRenderedPageBreak/>
              <w:t xml:space="preserve">“Öva hemma under veckan” del </w:t>
            </w:r>
            <w:proofErr w:type="gramStart"/>
            <w:r w:rsidRPr="00C6314A">
              <w:rPr>
                <w:rFonts w:ascii="Cambria" w:hAnsi="Cambria"/>
                <w:color w:val="000000"/>
                <w:sz w:val="22"/>
                <w:szCs w:val="22"/>
              </w:rPr>
              <w:t>1-2</w:t>
            </w:r>
            <w:proofErr w:type="gramEnd"/>
          </w:p>
        </w:tc>
        <w:tc>
          <w:tcPr>
            <w:tcW w:w="3118" w:type="dxa"/>
          </w:tcPr>
          <w:p w:rsidR="008224BB" w:rsidRPr="00C6314A" w:rsidRDefault="008224BB" w:rsidP="008224BB">
            <w:pPr>
              <w:pStyle w:val="Normalwebb"/>
              <w:spacing w:before="0" w:beforeAutospacing="0" w:after="0" w:afterAutospacing="0"/>
              <w:rPr>
                <w:sz w:val="22"/>
                <w:szCs w:val="22"/>
              </w:rPr>
            </w:pPr>
            <w:r w:rsidRPr="00C6314A">
              <w:rPr>
                <w:rFonts w:ascii="Cambria" w:hAnsi="Cambria"/>
                <w:color w:val="000000"/>
                <w:sz w:val="22"/>
                <w:szCs w:val="22"/>
              </w:rPr>
              <w:t>Jag ser att du har formulerat en regel som ni ska testa. Det ser ut som en väldigt tydlig och positivt formulerad regel! Toppen! Du skrev att du vill arbeta mer med naturliga konsekvenser, har du någon idé hur ni kan göra det?</w:t>
            </w:r>
          </w:p>
          <w:p w:rsidR="008224BB" w:rsidRPr="00C6314A" w:rsidRDefault="008224BB" w:rsidP="008224BB">
            <w:pPr>
              <w:rPr>
                <w:sz w:val="22"/>
                <w:szCs w:val="22"/>
              </w:rPr>
            </w:pPr>
          </w:p>
          <w:p w:rsidR="008224BB" w:rsidRPr="00C6314A" w:rsidRDefault="008224BB" w:rsidP="008224BB">
            <w:pPr>
              <w:pStyle w:val="Normalwebb"/>
              <w:spacing w:before="0" w:beforeAutospacing="0" w:after="0" w:afterAutospacing="0"/>
              <w:rPr>
                <w:sz w:val="22"/>
                <w:szCs w:val="22"/>
              </w:rPr>
            </w:pPr>
            <w:r w:rsidRPr="00C6314A">
              <w:rPr>
                <w:rFonts w:ascii="Cambria" w:hAnsi="Cambria"/>
                <w:color w:val="000000"/>
                <w:sz w:val="22"/>
                <w:szCs w:val="22"/>
              </w:rPr>
              <w:t>Ser att ni ska testa en ny regel och att du har planerat för konsekvenserna. Toppen! Det ser riktigt bra ut!</w:t>
            </w:r>
          </w:p>
          <w:p w:rsidR="008224BB" w:rsidRPr="00C6314A" w:rsidRDefault="008224BB" w:rsidP="008224BB">
            <w:pPr>
              <w:rPr>
                <w:sz w:val="22"/>
                <w:szCs w:val="22"/>
              </w:rPr>
            </w:pPr>
          </w:p>
          <w:p w:rsidR="008224BB" w:rsidRPr="00C6314A" w:rsidRDefault="008224BB" w:rsidP="008224BB">
            <w:pPr>
              <w:pStyle w:val="Normalwebb"/>
              <w:spacing w:before="0" w:beforeAutospacing="0" w:after="0" w:afterAutospacing="0"/>
              <w:rPr>
                <w:sz w:val="22"/>
                <w:szCs w:val="22"/>
              </w:rPr>
            </w:pPr>
            <w:r w:rsidRPr="00C6314A">
              <w:rPr>
                <w:rFonts w:ascii="Cambria" w:hAnsi="Cambria"/>
                <w:color w:val="000000"/>
                <w:sz w:val="22"/>
                <w:szCs w:val="22"/>
              </w:rPr>
              <w:t>Jag ser att ni sedan tidigare har jobbat en hel del med regler och konsekvenser. Det här är förstås inget nytt för er. Tycker det är en jättetydlig regel ni formulerat som beskriver vad barnet ska göra, och rimliga konsekvenser!</w:t>
            </w:r>
          </w:p>
          <w:p w:rsidR="008224BB" w:rsidRPr="00C6314A" w:rsidRDefault="008224BB" w:rsidP="002C7AFD">
            <w:pPr>
              <w:rPr>
                <w:sz w:val="22"/>
                <w:szCs w:val="22"/>
              </w:rPr>
            </w:pPr>
          </w:p>
        </w:tc>
        <w:tc>
          <w:tcPr>
            <w:tcW w:w="4525" w:type="dxa"/>
          </w:tcPr>
          <w:p w:rsidR="008224BB" w:rsidRPr="00C6314A" w:rsidRDefault="008224BB" w:rsidP="002C7AFD">
            <w:pPr>
              <w:rPr>
                <w:sz w:val="22"/>
                <w:szCs w:val="22"/>
              </w:rPr>
            </w:pPr>
          </w:p>
        </w:tc>
      </w:tr>
      <w:tr w:rsidR="008224BB" w:rsidRPr="00C6314A" w:rsidTr="008224BB">
        <w:tc>
          <w:tcPr>
            <w:tcW w:w="1413" w:type="dxa"/>
          </w:tcPr>
          <w:p w:rsidR="008224BB" w:rsidRPr="00C6314A" w:rsidRDefault="008224BB" w:rsidP="002C7AFD">
            <w:pPr>
              <w:rPr>
                <w:rFonts w:ascii="Cambria" w:hAnsi="Cambria"/>
                <w:color w:val="000000"/>
                <w:sz w:val="22"/>
                <w:szCs w:val="22"/>
              </w:rPr>
            </w:pPr>
            <w:r w:rsidRPr="00C6314A">
              <w:rPr>
                <w:rFonts w:ascii="Cambria" w:hAnsi="Cambria"/>
                <w:color w:val="000000"/>
                <w:sz w:val="22"/>
                <w:szCs w:val="22"/>
              </w:rPr>
              <w:t xml:space="preserve">“Öva hemma under veckan” del </w:t>
            </w:r>
            <w:proofErr w:type="gramStart"/>
            <w:r w:rsidRPr="00C6314A">
              <w:rPr>
                <w:rFonts w:ascii="Cambria" w:hAnsi="Cambria"/>
                <w:color w:val="000000"/>
                <w:sz w:val="22"/>
                <w:szCs w:val="22"/>
              </w:rPr>
              <w:t>3-4</w:t>
            </w:r>
            <w:proofErr w:type="gramEnd"/>
          </w:p>
        </w:tc>
        <w:tc>
          <w:tcPr>
            <w:tcW w:w="3118" w:type="dxa"/>
          </w:tcPr>
          <w:p w:rsidR="008224BB" w:rsidRPr="00C6314A" w:rsidRDefault="008224BB" w:rsidP="008224BB">
            <w:pPr>
              <w:pStyle w:val="Normalwebb"/>
              <w:spacing w:before="0" w:beforeAutospacing="0" w:after="0" w:afterAutospacing="0"/>
              <w:rPr>
                <w:sz w:val="22"/>
                <w:szCs w:val="22"/>
              </w:rPr>
            </w:pPr>
            <w:r w:rsidRPr="00C6314A">
              <w:rPr>
                <w:rFonts w:ascii="Cambria" w:hAnsi="Cambria"/>
                <w:color w:val="000000"/>
                <w:sz w:val="22"/>
                <w:szCs w:val="22"/>
              </w:rPr>
              <w:t>Såg även vad du skrev om att det brukar funka att lämna honom själv när konflikterna är igång. Jag tänker att det kan vara olika vad som fungerar och det viktiga är att han inte tvingas vara ensam. Om han vill kan ni lämna honom ifred eller att ni vuxna lämnar platsen, men håll samtidigt koll och att ni finns där när han söker efter er igen.</w:t>
            </w:r>
          </w:p>
          <w:p w:rsidR="008224BB" w:rsidRPr="00C6314A" w:rsidRDefault="008224BB" w:rsidP="008224BB">
            <w:pPr>
              <w:rPr>
                <w:sz w:val="22"/>
                <w:szCs w:val="22"/>
              </w:rPr>
            </w:pPr>
          </w:p>
          <w:p w:rsidR="008224BB" w:rsidRPr="00C6314A" w:rsidRDefault="008224BB" w:rsidP="008224BB">
            <w:pPr>
              <w:pStyle w:val="Normalwebb"/>
              <w:spacing w:before="0" w:beforeAutospacing="0" w:after="0" w:afterAutospacing="0"/>
              <w:rPr>
                <w:sz w:val="22"/>
                <w:szCs w:val="22"/>
              </w:rPr>
            </w:pPr>
            <w:r w:rsidRPr="00C6314A">
              <w:rPr>
                <w:rFonts w:ascii="Cambria" w:hAnsi="Cambria"/>
                <w:color w:val="000000"/>
                <w:sz w:val="22"/>
                <w:szCs w:val="22"/>
              </w:rPr>
              <w:t>Toppen att ni ska testa Nödbroms och att ni fortsätter med de andra övningarna!</w:t>
            </w:r>
          </w:p>
          <w:p w:rsidR="008224BB" w:rsidRPr="00C6314A" w:rsidRDefault="008224BB" w:rsidP="008224BB">
            <w:pPr>
              <w:rPr>
                <w:sz w:val="22"/>
                <w:szCs w:val="22"/>
              </w:rPr>
            </w:pPr>
          </w:p>
          <w:p w:rsidR="008224BB" w:rsidRPr="00C6314A" w:rsidRDefault="008224BB" w:rsidP="008224BB">
            <w:pPr>
              <w:pStyle w:val="Normalwebb"/>
              <w:spacing w:before="0" w:beforeAutospacing="0" w:after="0" w:afterAutospacing="0"/>
              <w:rPr>
                <w:rFonts w:ascii="Cambria" w:hAnsi="Cambria"/>
                <w:color w:val="000000"/>
                <w:sz w:val="22"/>
                <w:szCs w:val="22"/>
              </w:rPr>
            </w:pPr>
            <w:r w:rsidRPr="00C6314A">
              <w:rPr>
                <w:rFonts w:ascii="Cambria" w:hAnsi="Cambria"/>
                <w:color w:val="000000"/>
                <w:sz w:val="22"/>
                <w:szCs w:val="22"/>
              </w:rPr>
              <w:t>Lycka till i veckan! Skriv gärna ett meddelande i helgen och berätta hur det går.</w:t>
            </w:r>
          </w:p>
        </w:tc>
        <w:tc>
          <w:tcPr>
            <w:tcW w:w="4525" w:type="dxa"/>
          </w:tcPr>
          <w:p w:rsidR="008224BB" w:rsidRPr="00C6314A" w:rsidRDefault="008224BB" w:rsidP="002C7AFD">
            <w:pPr>
              <w:rPr>
                <w:sz w:val="22"/>
                <w:szCs w:val="22"/>
              </w:rPr>
            </w:pPr>
          </w:p>
        </w:tc>
      </w:tr>
    </w:tbl>
    <w:p w:rsidR="008224BB" w:rsidRPr="00C6314A" w:rsidRDefault="008224BB" w:rsidP="002C7AFD">
      <w:pPr>
        <w:rPr>
          <w:sz w:val="22"/>
          <w:szCs w:val="22"/>
        </w:rPr>
      </w:pPr>
    </w:p>
    <w:p w:rsidR="002C7AFD" w:rsidRPr="00C6314A" w:rsidRDefault="002C7AFD" w:rsidP="002C7AFD">
      <w:pPr>
        <w:spacing w:after="240"/>
        <w:rPr>
          <w:sz w:val="22"/>
          <w:szCs w:val="22"/>
        </w:rPr>
      </w:pPr>
    </w:p>
    <w:p w:rsidR="002C7AFD" w:rsidRPr="00C6314A" w:rsidRDefault="00111E61" w:rsidP="002C7AFD">
      <w:pPr>
        <w:pStyle w:val="Rubrik2"/>
        <w:spacing w:before="200" w:beforeAutospacing="0" w:after="0" w:afterAutospacing="0"/>
        <w:rPr>
          <w:sz w:val="26"/>
          <w:szCs w:val="26"/>
        </w:rPr>
      </w:pPr>
      <w:r>
        <w:rPr>
          <w:rFonts w:ascii="Calibri" w:hAnsi="Calibri" w:cs="Calibri"/>
          <w:color w:val="000000"/>
          <w:sz w:val="26"/>
          <w:szCs w:val="26"/>
        </w:rPr>
        <w:t>VECKA</w:t>
      </w:r>
      <w:r w:rsidR="002C7AFD" w:rsidRPr="00C6314A">
        <w:rPr>
          <w:rFonts w:ascii="Calibri" w:hAnsi="Calibri" w:cs="Calibri"/>
          <w:color w:val="000000"/>
          <w:sz w:val="26"/>
          <w:szCs w:val="26"/>
        </w:rPr>
        <w:t xml:space="preserve"> 10: Uppföljning - Hur får man förändringar att hålla i längden? och Avslutning - viktig information!</w:t>
      </w:r>
    </w:p>
    <w:p w:rsidR="002C7AFD" w:rsidRPr="00C6314A" w:rsidRDefault="002C7AFD" w:rsidP="002C7AFD">
      <w:pPr>
        <w:rPr>
          <w:sz w:val="22"/>
          <w:szCs w:val="22"/>
        </w:rPr>
      </w:pPr>
    </w:p>
    <w:p w:rsidR="002C7AFD" w:rsidRPr="00C6314A" w:rsidRDefault="002C7AFD" w:rsidP="002C7AFD">
      <w:pPr>
        <w:rPr>
          <w:sz w:val="22"/>
          <w:szCs w:val="22"/>
        </w:rPr>
      </w:pPr>
    </w:p>
    <w:tbl>
      <w:tblPr>
        <w:tblStyle w:val="Tabellrutnt"/>
        <w:tblW w:w="0" w:type="auto"/>
        <w:tblLook w:val="04A0" w:firstRow="1" w:lastRow="0" w:firstColumn="1" w:lastColumn="0" w:noHBand="0" w:noVBand="1"/>
      </w:tblPr>
      <w:tblGrid>
        <w:gridCol w:w="9056"/>
      </w:tblGrid>
      <w:tr w:rsidR="00C6314A" w:rsidTr="00C6314A">
        <w:trPr>
          <w:trHeight w:val="286"/>
        </w:trPr>
        <w:tc>
          <w:tcPr>
            <w:tcW w:w="9056" w:type="dxa"/>
          </w:tcPr>
          <w:p w:rsidR="00C6314A" w:rsidRPr="00C6314A" w:rsidRDefault="00C6314A" w:rsidP="002C7AFD">
            <w:pPr>
              <w:pStyle w:val="Normalwebb"/>
              <w:spacing w:before="0" w:beforeAutospacing="0" w:after="0" w:afterAutospacing="0"/>
              <w:rPr>
                <w:sz w:val="22"/>
                <w:szCs w:val="22"/>
              </w:rPr>
            </w:pPr>
            <w:r w:rsidRPr="00C6314A">
              <w:rPr>
                <w:rFonts w:ascii="Cambria" w:hAnsi="Cambria"/>
                <w:b/>
                <w:bCs/>
                <w:color w:val="000000"/>
                <w:sz w:val="22"/>
                <w:szCs w:val="22"/>
              </w:rPr>
              <w:t>Exempel på svarstexter</w:t>
            </w:r>
          </w:p>
        </w:tc>
      </w:tr>
      <w:tr w:rsidR="00C6314A" w:rsidTr="00C6314A">
        <w:tc>
          <w:tcPr>
            <w:tcW w:w="9056" w:type="dxa"/>
          </w:tcPr>
          <w:p w:rsidR="00C6314A" w:rsidRPr="00C6314A" w:rsidRDefault="00C6314A" w:rsidP="00C6314A">
            <w:pPr>
              <w:pStyle w:val="Normalwebb"/>
              <w:spacing w:before="0" w:beforeAutospacing="0" w:after="0" w:afterAutospacing="0"/>
              <w:rPr>
                <w:sz w:val="22"/>
                <w:szCs w:val="22"/>
              </w:rPr>
            </w:pPr>
            <w:r w:rsidRPr="00C6314A">
              <w:rPr>
                <w:rFonts w:ascii="Cambria" w:hAnsi="Cambria"/>
                <w:color w:val="000000"/>
                <w:sz w:val="22"/>
                <w:szCs w:val="22"/>
              </w:rPr>
              <w:t xml:space="preserve">Fint att läsa att det gått så bra med många av övningarna, och det ser ut som jättebra mål och uppföljningsplan! Stort tack för att jag fått följa dig under de veckor du arbetat med </w:t>
            </w:r>
            <w:proofErr w:type="spellStart"/>
            <w:r w:rsidRPr="00C6314A">
              <w:rPr>
                <w:rFonts w:ascii="Cambria" w:hAnsi="Cambria"/>
                <w:color w:val="000000"/>
                <w:sz w:val="22"/>
                <w:szCs w:val="22"/>
              </w:rPr>
              <w:t>iKomet</w:t>
            </w:r>
            <w:proofErr w:type="spellEnd"/>
            <w:r w:rsidRPr="00C6314A">
              <w:rPr>
                <w:rFonts w:ascii="Cambria" w:hAnsi="Cambria"/>
                <w:color w:val="000000"/>
                <w:sz w:val="22"/>
                <w:szCs w:val="22"/>
              </w:rPr>
              <w:t xml:space="preserve"> - </w:t>
            </w:r>
            <w:r w:rsidRPr="00C6314A">
              <w:rPr>
                <w:rFonts w:ascii="Cambria" w:hAnsi="Cambria"/>
                <w:color w:val="000000"/>
                <w:sz w:val="22"/>
                <w:szCs w:val="22"/>
              </w:rPr>
              <w:lastRenderedPageBreak/>
              <w:t xml:space="preserve">det har varit väldigt roligt! Vilket arbete du nu gjort för dig och ditt barn, det hoppas jag att ni kommer ha mycket nytta av framöver! Nu kan man säga att du har gjort “första delen” av </w:t>
            </w:r>
            <w:proofErr w:type="spellStart"/>
            <w:r w:rsidRPr="00C6314A">
              <w:rPr>
                <w:rFonts w:ascii="Cambria" w:hAnsi="Cambria"/>
                <w:color w:val="000000"/>
                <w:sz w:val="22"/>
                <w:szCs w:val="22"/>
              </w:rPr>
              <w:t>iKomet</w:t>
            </w:r>
            <w:proofErr w:type="spellEnd"/>
            <w:r w:rsidRPr="00C6314A">
              <w:rPr>
                <w:rFonts w:ascii="Cambria" w:hAnsi="Cambria"/>
                <w:color w:val="000000"/>
                <w:sz w:val="22"/>
                <w:szCs w:val="22"/>
              </w:rPr>
              <w:t xml:space="preserve"> - då du har gått igenom programmet och gjort alla övningar. Den tid som kommer nu kan man se som nästa del av </w:t>
            </w:r>
            <w:proofErr w:type="spellStart"/>
            <w:r w:rsidRPr="00C6314A">
              <w:rPr>
                <w:rFonts w:ascii="Cambria" w:hAnsi="Cambria"/>
                <w:color w:val="000000"/>
                <w:sz w:val="22"/>
                <w:szCs w:val="22"/>
              </w:rPr>
              <w:t>iKomet</w:t>
            </w:r>
            <w:proofErr w:type="spellEnd"/>
            <w:r w:rsidRPr="00C6314A">
              <w:rPr>
                <w:rFonts w:ascii="Cambria" w:hAnsi="Cambria"/>
                <w:color w:val="000000"/>
                <w:sz w:val="22"/>
                <w:szCs w:val="22"/>
              </w:rPr>
              <w:t xml:space="preserve"> - som innebär att fortsätta öva och tillämpa strategierna i vardagen, och få allt att bli till en rutin. Du har jobbat på så himla bra hittills!</w:t>
            </w:r>
          </w:p>
          <w:p w:rsidR="00C6314A" w:rsidRPr="00C6314A" w:rsidRDefault="00C6314A" w:rsidP="00C6314A">
            <w:pPr>
              <w:rPr>
                <w:sz w:val="22"/>
                <w:szCs w:val="22"/>
              </w:rPr>
            </w:pPr>
          </w:p>
          <w:p w:rsidR="00C6314A" w:rsidRPr="00C6314A" w:rsidRDefault="00C6314A" w:rsidP="00C6314A">
            <w:pPr>
              <w:pStyle w:val="Normalwebb"/>
              <w:spacing w:before="0" w:beforeAutospacing="0" w:after="0" w:afterAutospacing="0"/>
              <w:rPr>
                <w:sz w:val="22"/>
                <w:szCs w:val="22"/>
              </w:rPr>
            </w:pPr>
            <w:r w:rsidRPr="00C6314A">
              <w:rPr>
                <w:rFonts w:ascii="Cambria" w:hAnsi="Cambria"/>
                <w:color w:val="000000"/>
                <w:sz w:val="22"/>
                <w:szCs w:val="22"/>
              </w:rPr>
              <w:t xml:space="preserve">Du kommer ha fortsatt tillgång till materialet i </w:t>
            </w:r>
            <w:proofErr w:type="spellStart"/>
            <w:r w:rsidRPr="00C6314A">
              <w:rPr>
                <w:rFonts w:ascii="Cambria" w:hAnsi="Cambria"/>
                <w:color w:val="000000"/>
                <w:sz w:val="22"/>
                <w:szCs w:val="22"/>
              </w:rPr>
              <w:t>iKomet</w:t>
            </w:r>
            <w:proofErr w:type="spellEnd"/>
            <w:r w:rsidRPr="00C6314A">
              <w:rPr>
                <w:rFonts w:ascii="Cambria" w:hAnsi="Cambria"/>
                <w:color w:val="000000"/>
                <w:sz w:val="22"/>
                <w:szCs w:val="22"/>
              </w:rPr>
              <w:t xml:space="preserve"> i minst 2 veckor till. Om du vill spara informationen kan du klicka på “skriv ut” längst ner i hörnet av varje kapitel (ovanför knappen “Nästa”).</w:t>
            </w:r>
          </w:p>
          <w:p w:rsidR="00C6314A" w:rsidRPr="00C6314A" w:rsidRDefault="00C6314A" w:rsidP="00C6314A">
            <w:pPr>
              <w:rPr>
                <w:sz w:val="22"/>
                <w:szCs w:val="22"/>
              </w:rPr>
            </w:pPr>
          </w:p>
          <w:p w:rsidR="00C6314A" w:rsidRPr="00C6314A" w:rsidRDefault="00C6314A" w:rsidP="00C6314A">
            <w:pPr>
              <w:pStyle w:val="Normalwebb"/>
              <w:spacing w:before="0" w:beforeAutospacing="0" w:after="0" w:afterAutospacing="0"/>
              <w:rPr>
                <w:sz w:val="22"/>
                <w:szCs w:val="22"/>
              </w:rPr>
            </w:pPr>
            <w:r w:rsidRPr="00C6314A">
              <w:rPr>
                <w:rFonts w:ascii="Cambria" w:hAnsi="Cambria"/>
                <w:b/>
                <w:bCs/>
                <w:i/>
                <w:iCs/>
                <w:color w:val="000000"/>
                <w:sz w:val="22"/>
                <w:szCs w:val="22"/>
              </w:rPr>
              <w:t>Om föräldern deltar i forskningen, lägg till:</w:t>
            </w:r>
          </w:p>
          <w:p w:rsidR="00C6314A" w:rsidRPr="00C6314A" w:rsidRDefault="00C6314A" w:rsidP="00C6314A">
            <w:pPr>
              <w:pStyle w:val="Normalwebb"/>
              <w:spacing w:before="0" w:beforeAutospacing="0" w:after="0" w:afterAutospacing="0"/>
              <w:rPr>
                <w:sz w:val="22"/>
                <w:szCs w:val="22"/>
              </w:rPr>
            </w:pPr>
            <w:r w:rsidRPr="00C6314A">
              <w:rPr>
                <w:rFonts w:ascii="Cambria" w:hAnsi="Cambria"/>
                <w:color w:val="000000"/>
                <w:sz w:val="22"/>
                <w:szCs w:val="22"/>
              </w:rPr>
              <w:t xml:space="preserve">Och om du inte fyllt i forskningsenkäten är vi väldigt tacksamma om du har möjlighet att göra det så snart du hinner. Den besvaras på: </w:t>
            </w:r>
            <w:hyperlink r:id="rId5" w:history="1">
              <w:r w:rsidRPr="00C6314A">
                <w:rPr>
                  <w:rStyle w:val="Hyperlnk"/>
                  <w:rFonts w:ascii="Cambria" w:hAnsi="Cambria"/>
                  <w:color w:val="000000"/>
                  <w:sz w:val="22"/>
                  <w:szCs w:val="22"/>
                </w:rPr>
                <w:t>https://www.ipsykologi.se/ikometefter</w:t>
              </w:r>
            </w:hyperlink>
            <w:r w:rsidRPr="00C6314A">
              <w:rPr>
                <w:rFonts w:ascii="Cambria" w:hAnsi="Cambria"/>
                <w:color w:val="000000"/>
                <w:sz w:val="22"/>
                <w:szCs w:val="22"/>
              </w:rPr>
              <w:t> </w:t>
            </w:r>
          </w:p>
          <w:p w:rsidR="00C6314A" w:rsidRPr="00C6314A" w:rsidRDefault="00C6314A" w:rsidP="00C6314A">
            <w:pPr>
              <w:rPr>
                <w:sz w:val="22"/>
                <w:szCs w:val="22"/>
              </w:rPr>
            </w:pPr>
          </w:p>
          <w:p w:rsidR="00C6314A" w:rsidRDefault="00C6314A" w:rsidP="002C7AFD">
            <w:pPr>
              <w:pStyle w:val="Normalwebb"/>
              <w:spacing w:before="0" w:beforeAutospacing="0" w:after="0" w:afterAutospacing="0"/>
              <w:rPr>
                <w:rFonts w:ascii="Cambria" w:hAnsi="Cambria"/>
                <w:color w:val="000000"/>
                <w:sz w:val="22"/>
                <w:szCs w:val="22"/>
              </w:rPr>
            </w:pPr>
            <w:r w:rsidRPr="00C6314A">
              <w:rPr>
                <w:rFonts w:ascii="Cambria" w:hAnsi="Cambria"/>
                <w:color w:val="000000"/>
                <w:sz w:val="22"/>
                <w:szCs w:val="22"/>
              </w:rPr>
              <w:t>Stort TACK för dessa veckor och ditt deltagande i forskningen, och lycka till framöver!</w:t>
            </w:r>
          </w:p>
          <w:p w:rsidR="00C6314A" w:rsidRPr="00C6314A" w:rsidRDefault="00C6314A" w:rsidP="002C7AFD">
            <w:pPr>
              <w:pStyle w:val="Normalwebb"/>
              <w:spacing w:before="0" w:beforeAutospacing="0" w:after="0" w:afterAutospacing="0"/>
              <w:rPr>
                <w:sz w:val="22"/>
                <w:szCs w:val="22"/>
              </w:rPr>
            </w:pPr>
          </w:p>
        </w:tc>
      </w:tr>
    </w:tbl>
    <w:p w:rsidR="002C7AFD" w:rsidRPr="00C6314A" w:rsidRDefault="002C7AFD" w:rsidP="002C7AFD">
      <w:pPr>
        <w:rPr>
          <w:sz w:val="22"/>
          <w:szCs w:val="22"/>
        </w:rPr>
      </w:pPr>
    </w:p>
    <w:p w:rsidR="002C7AFD" w:rsidRPr="00C6314A" w:rsidRDefault="002C7AFD">
      <w:pPr>
        <w:rPr>
          <w:sz w:val="22"/>
          <w:szCs w:val="22"/>
        </w:rPr>
      </w:pPr>
    </w:p>
    <w:sectPr w:rsidR="002C7AFD" w:rsidRPr="00C6314A" w:rsidSect="00F545D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F0435"/>
    <w:multiLevelType w:val="multilevel"/>
    <w:tmpl w:val="22489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6B545A"/>
    <w:multiLevelType w:val="multilevel"/>
    <w:tmpl w:val="922E8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080CFB"/>
    <w:multiLevelType w:val="multilevel"/>
    <w:tmpl w:val="46940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5E34B3"/>
    <w:multiLevelType w:val="multilevel"/>
    <w:tmpl w:val="0E1A3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0C07AE"/>
    <w:multiLevelType w:val="multilevel"/>
    <w:tmpl w:val="7C680D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235593"/>
    <w:multiLevelType w:val="multilevel"/>
    <w:tmpl w:val="4DE82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DE269F"/>
    <w:multiLevelType w:val="multilevel"/>
    <w:tmpl w:val="A35C7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896604"/>
    <w:multiLevelType w:val="multilevel"/>
    <w:tmpl w:val="EFE6D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236489"/>
    <w:multiLevelType w:val="multilevel"/>
    <w:tmpl w:val="471A0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A93961"/>
    <w:multiLevelType w:val="multilevel"/>
    <w:tmpl w:val="09DED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BD7425"/>
    <w:multiLevelType w:val="multilevel"/>
    <w:tmpl w:val="1A78C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7D24EB"/>
    <w:multiLevelType w:val="multilevel"/>
    <w:tmpl w:val="F140A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7"/>
  </w:num>
  <w:num w:numId="4">
    <w:abstractNumId w:val="10"/>
  </w:num>
  <w:num w:numId="5">
    <w:abstractNumId w:val="0"/>
  </w:num>
  <w:num w:numId="6">
    <w:abstractNumId w:val="1"/>
  </w:num>
  <w:num w:numId="7">
    <w:abstractNumId w:val="2"/>
  </w:num>
  <w:num w:numId="8">
    <w:abstractNumId w:val="11"/>
  </w:num>
  <w:num w:numId="9">
    <w:abstractNumId w:val="6"/>
  </w:num>
  <w:num w:numId="10">
    <w:abstractNumId w:val="8"/>
  </w:num>
  <w:num w:numId="11">
    <w:abstractNumId w:val="4"/>
    <w:lvlOverride w:ilvl="0">
      <w:lvl w:ilvl="0">
        <w:numFmt w:val="decimal"/>
        <w:lvlText w:val="%1."/>
        <w:lvlJc w:val="left"/>
      </w:lvl>
    </w:lvlOverride>
  </w:num>
  <w:num w:numId="12">
    <w:abstractNumId w:val="4"/>
    <w:lvlOverride w:ilvl="0">
      <w:lvl w:ilvl="0">
        <w:numFmt w:val="decimal"/>
        <w:lvlText w:val="%1."/>
        <w:lvlJc w:val="left"/>
      </w:lvl>
    </w:lvlOverride>
  </w:num>
  <w:num w:numId="13">
    <w:abstractNumId w:val="4"/>
    <w:lvlOverride w:ilvl="0">
      <w:lvl w:ilvl="0">
        <w:numFmt w:val="decimal"/>
        <w:lvlText w:val="%1."/>
        <w:lvlJc w:val="left"/>
      </w:lvl>
    </w:lvlOverride>
  </w:num>
  <w:num w:numId="14">
    <w:abstractNumId w:val="4"/>
    <w:lvlOverride w:ilvl="0">
      <w:lvl w:ilvl="0">
        <w:numFmt w:val="decimal"/>
        <w:lvlText w:val="%1."/>
        <w:lvlJc w:val="left"/>
      </w:lvl>
    </w:lvlOverride>
  </w:num>
  <w:num w:numId="15">
    <w:abstractNumId w:val="4"/>
    <w:lvlOverride w:ilvl="0">
      <w:lvl w:ilvl="0">
        <w:numFmt w:val="decimal"/>
        <w:lvlText w:val="%1."/>
        <w:lvlJc w:val="left"/>
      </w:lvl>
    </w:lvlOverride>
  </w:num>
  <w:num w:numId="16">
    <w:abstractNumId w:val="4"/>
    <w:lvlOverride w:ilvl="0">
      <w:lvl w:ilvl="0">
        <w:numFmt w:val="decimal"/>
        <w:lvlText w:val="%1."/>
        <w:lvlJc w:val="left"/>
      </w:lvl>
    </w:lvlOverride>
  </w:num>
  <w:num w:numId="17">
    <w:abstractNumId w:val="4"/>
    <w:lvlOverride w:ilvl="0">
      <w:lvl w:ilvl="0">
        <w:numFmt w:val="decimal"/>
        <w:lvlText w:val="%1."/>
        <w:lvlJc w:val="left"/>
      </w:lvl>
    </w:lvlOverride>
  </w:num>
  <w:num w:numId="18">
    <w:abstractNumId w:val="4"/>
    <w:lvlOverride w:ilvl="0">
      <w:lvl w:ilvl="0">
        <w:numFmt w:val="decimal"/>
        <w:lvlText w:val="%1."/>
        <w:lvlJc w:val="left"/>
      </w:lvl>
    </w:lvlOverride>
  </w:num>
  <w:num w:numId="19">
    <w:abstractNumId w:val="4"/>
    <w:lvlOverride w:ilvl="0">
      <w:lvl w:ilvl="0">
        <w:numFmt w:val="decimal"/>
        <w:lvlText w:val="%1."/>
        <w:lvlJc w:val="left"/>
      </w:lvl>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AFD"/>
    <w:rsid w:val="0006208C"/>
    <w:rsid w:val="00111E61"/>
    <w:rsid w:val="002C7AFD"/>
    <w:rsid w:val="007E19B3"/>
    <w:rsid w:val="008224BB"/>
    <w:rsid w:val="00955613"/>
    <w:rsid w:val="00C6314A"/>
    <w:rsid w:val="00F545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3CC870E"/>
  <w15:chartTrackingRefBased/>
  <w15:docId w15:val="{605EEDEC-934D-FF4E-ADEC-8590B7F6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2C7AFD"/>
    <w:pPr>
      <w:spacing w:before="100" w:beforeAutospacing="1" w:after="100" w:afterAutospacing="1"/>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2C7AFD"/>
    <w:pPr>
      <w:spacing w:before="100" w:beforeAutospacing="1" w:after="100" w:afterAutospacing="1"/>
    </w:pPr>
    <w:rPr>
      <w:rFonts w:ascii="Times New Roman" w:eastAsia="Times New Roman" w:hAnsi="Times New Roman" w:cs="Times New Roman"/>
      <w:lang w:eastAsia="sv-SE"/>
    </w:rPr>
  </w:style>
  <w:style w:type="character" w:customStyle="1" w:styleId="Rubrik2Char">
    <w:name w:val="Rubrik 2 Char"/>
    <w:basedOn w:val="Standardstycketeckensnitt"/>
    <w:link w:val="Rubrik2"/>
    <w:uiPriority w:val="9"/>
    <w:rsid w:val="002C7AFD"/>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2C7AFD"/>
    <w:rPr>
      <w:color w:val="0000FF"/>
      <w:u w:val="single"/>
    </w:rPr>
  </w:style>
  <w:style w:type="table" w:styleId="Tabellrutnt">
    <w:name w:val="Table Grid"/>
    <w:basedOn w:val="Normaltabell"/>
    <w:uiPriority w:val="39"/>
    <w:rsid w:val="002C7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501235">
      <w:bodyDiv w:val="1"/>
      <w:marLeft w:val="0"/>
      <w:marRight w:val="0"/>
      <w:marTop w:val="0"/>
      <w:marBottom w:val="0"/>
      <w:divBdr>
        <w:top w:val="none" w:sz="0" w:space="0" w:color="auto"/>
        <w:left w:val="none" w:sz="0" w:space="0" w:color="auto"/>
        <w:bottom w:val="none" w:sz="0" w:space="0" w:color="auto"/>
        <w:right w:val="none" w:sz="0" w:space="0" w:color="auto"/>
      </w:divBdr>
      <w:divsChild>
        <w:div w:id="873227312">
          <w:marLeft w:val="-60"/>
          <w:marRight w:val="0"/>
          <w:marTop w:val="0"/>
          <w:marBottom w:val="0"/>
          <w:divBdr>
            <w:top w:val="none" w:sz="0" w:space="0" w:color="auto"/>
            <w:left w:val="none" w:sz="0" w:space="0" w:color="auto"/>
            <w:bottom w:val="none" w:sz="0" w:space="0" w:color="auto"/>
            <w:right w:val="none" w:sz="0" w:space="0" w:color="auto"/>
          </w:divBdr>
        </w:div>
      </w:divsChild>
    </w:div>
    <w:div w:id="1109278171">
      <w:bodyDiv w:val="1"/>
      <w:marLeft w:val="0"/>
      <w:marRight w:val="0"/>
      <w:marTop w:val="0"/>
      <w:marBottom w:val="0"/>
      <w:divBdr>
        <w:top w:val="none" w:sz="0" w:space="0" w:color="auto"/>
        <w:left w:val="none" w:sz="0" w:space="0" w:color="auto"/>
        <w:bottom w:val="none" w:sz="0" w:space="0" w:color="auto"/>
        <w:right w:val="none" w:sz="0" w:space="0" w:color="auto"/>
      </w:divBdr>
    </w:div>
    <w:div w:id="1358971130">
      <w:bodyDiv w:val="1"/>
      <w:marLeft w:val="0"/>
      <w:marRight w:val="0"/>
      <w:marTop w:val="0"/>
      <w:marBottom w:val="0"/>
      <w:divBdr>
        <w:top w:val="none" w:sz="0" w:space="0" w:color="auto"/>
        <w:left w:val="none" w:sz="0" w:space="0" w:color="auto"/>
        <w:bottom w:val="none" w:sz="0" w:space="0" w:color="auto"/>
        <w:right w:val="none" w:sz="0" w:space="0" w:color="auto"/>
      </w:divBdr>
    </w:div>
    <w:div w:id="1401175695">
      <w:bodyDiv w:val="1"/>
      <w:marLeft w:val="0"/>
      <w:marRight w:val="0"/>
      <w:marTop w:val="0"/>
      <w:marBottom w:val="0"/>
      <w:divBdr>
        <w:top w:val="none" w:sz="0" w:space="0" w:color="auto"/>
        <w:left w:val="none" w:sz="0" w:space="0" w:color="auto"/>
        <w:bottom w:val="none" w:sz="0" w:space="0" w:color="auto"/>
        <w:right w:val="none" w:sz="0" w:space="0" w:color="auto"/>
      </w:divBdr>
    </w:div>
    <w:div w:id="1628045779">
      <w:bodyDiv w:val="1"/>
      <w:marLeft w:val="0"/>
      <w:marRight w:val="0"/>
      <w:marTop w:val="0"/>
      <w:marBottom w:val="0"/>
      <w:divBdr>
        <w:top w:val="none" w:sz="0" w:space="0" w:color="auto"/>
        <w:left w:val="none" w:sz="0" w:space="0" w:color="auto"/>
        <w:bottom w:val="none" w:sz="0" w:space="0" w:color="auto"/>
        <w:right w:val="none" w:sz="0" w:space="0" w:color="auto"/>
      </w:divBdr>
    </w:div>
    <w:div w:id="197703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psykologi.se/ikometefte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2586</Words>
  <Characters>13706</Characters>
  <Application>Microsoft Office Word</Application>
  <DocSecurity>0</DocSecurity>
  <Lines>114</Lines>
  <Paragraphs>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Van Leuven</dc:creator>
  <cp:keywords/>
  <dc:description/>
  <cp:lastModifiedBy>Livia Van Leuven</cp:lastModifiedBy>
  <cp:revision>4</cp:revision>
  <dcterms:created xsi:type="dcterms:W3CDTF">2020-09-28T11:58:00Z</dcterms:created>
  <dcterms:modified xsi:type="dcterms:W3CDTF">2020-09-30T15:31:00Z</dcterms:modified>
</cp:coreProperties>
</file>